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C2A2D" w14:textId="77777777" w:rsidR="0042464E" w:rsidRPr="008433CC" w:rsidRDefault="0042464E" w:rsidP="0042464E">
      <w:pPr>
        <w:jc w:val="center"/>
        <w:rPr>
          <w:rFonts w:cstheme="minorHAnsi"/>
          <w:b/>
        </w:rPr>
      </w:pPr>
      <w:r w:rsidRPr="008433CC">
        <w:rPr>
          <w:rFonts w:cstheme="minorHAnsi"/>
          <w:b/>
        </w:rPr>
        <w:t>Gyakran ismételt kérdések</w:t>
      </w:r>
    </w:p>
    <w:p w14:paraId="5F0AC01C" w14:textId="77777777" w:rsidR="0042464E" w:rsidRPr="008433CC" w:rsidRDefault="0042464E">
      <w:pPr>
        <w:rPr>
          <w:rFonts w:cstheme="minorHAnsi"/>
        </w:rPr>
      </w:pPr>
    </w:p>
    <w:p w14:paraId="3A78E21E" w14:textId="77777777" w:rsidR="00D76F57" w:rsidRPr="00D42876" w:rsidRDefault="0042464E">
      <w:pPr>
        <w:rPr>
          <w:rFonts w:cstheme="minorHAnsi"/>
          <w:b/>
          <w:u w:val="single"/>
        </w:rPr>
      </w:pPr>
      <w:r w:rsidRPr="00D42876">
        <w:rPr>
          <w:rFonts w:cstheme="minorHAnsi"/>
          <w:b/>
          <w:u w:val="single"/>
        </w:rPr>
        <w:t xml:space="preserve">MI a különbség </w:t>
      </w:r>
      <w:r w:rsidR="005024B1" w:rsidRPr="00D42876">
        <w:rPr>
          <w:rFonts w:cstheme="minorHAnsi"/>
          <w:b/>
          <w:u w:val="single"/>
        </w:rPr>
        <w:t xml:space="preserve">szakértő és </w:t>
      </w:r>
      <w:r w:rsidRPr="00D42876">
        <w:rPr>
          <w:rFonts w:cstheme="minorHAnsi"/>
          <w:b/>
          <w:u w:val="single"/>
        </w:rPr>
        <w:t>szakfelügyelő között?</w:t>
      </w:r>
    </w:p>
    <w:p w14:paraId="4A876613" w14:textId="77777777" w:rsidR="00D75659" w:rsidRDefault="00D75659" w:rsidP="000C769B">
      <w:pPr>
        <w:jc w:val="both"/>
        <w:rPr>
          <w:rFonts w:cstheme="minorHAnsi"/>
        </w:rPr>
      </w:pPr>
    </w:p>
    <w:p w14:paraId="4763C430" w14:textId="77777777" w:rsidR="00B039A0" w:rsidRDefault="00B039A0" w:rsidP="000C769B">
      <w:pPr>
        <w:jc w:val="both"/>
        <w:rPr>
          <w:rFonts w:cstheme="minorHAnsi"/>
        </w:rPr>
      </w:pPr>
      <w:r w:rsidRPr="008433CC">
        <w:rPr>
          <w:rFonts w:cstheme="minorHAnsi"/>
        </w:rPr>
        <w:t xml:space="preserve">Közművelődési szakterületen kulturális szakértői tevékenységet az folytathat, aki </w:t>
      </w:r>
      <w:r w:rsidR="005024B1" w:rsidRPr="008433CC">
        <w:rPr>
          <w:rFonts w:cstheme="minorHAnsi"/>
        </w:rPr>
        <w:t>közművelődési</w:t>
      </w:r>
      <w:r w:rsidRPr="008433CC">
        <w:rPr>
          <w:rFonts w:cstheme="minorHAnsi"/>
        </w:rPr>
        <w:t xml:space="preserve"> szakterületen rendelkezik az előírt mesterfokozattal és szakképzettséggel vagy egyetemi szintű végzet</w:t>
      </w:r>
      <w:r w:rsidR="000C769B">
        <w:rPr>
          <w:rFonts w:cstheme="minorHAnsi"/>
        </w:rPr>
        <w:t>tséggel és szakképzettséggel, t</w:t>
      </w:r>
      <w:r w:rsidRPr="008433CC">
        <w:rPr>
          <w:rFonts w:cstheme="minorHAnsi"/>
        </w:rPr>
        <w:t>ovábbá a tevékenység megkezdését megelőzően 3 évnél nem régebben szerzett, legalább 5 éves szakmai gyakorlattal</w:t>
      </w:r>
      <w:r w:rsidR="005024B1" w:rsidRPr="008433CC">
        <w:rPr>
          <w:rFonts w:cstheme="minorHAnsi"/>
        </w:rPr>
        <w:t xml:space="preserve"> rendelkezik</w:t>
      </w:r>
      <w:r w:rsidRPr="008433CC">
        <w:rPr>
          <w:rFonts w:cstheme="minorHAnsi"/>
        </w:rPr>
        <w:t xml:space="preserve">. </w:t>
      </w:r>
      <w:r w:rsidR="005024B1" w:rsidRPr="008433CC">
        <w:rPr>
          <w:rFonts w:cstheme="minorHAnsi"/>
        </w:rPr>
        <w:t>Azonkívül</w:t>
      </w:r>
      <w:r w:rsidRPr="008433CC">
        <w:rPr>
          <w:rFonts w:cstheme="minorHAnsi"/>
        </w:rPr>
        <w:t xml:space="preserve"> a </w:t>
      </w:r>
      <w:r w:rsidR="005024B1" w:rsidRPr="008433CC">
        <w:rPr>
          <w:rFonts w:cstheme="minorHAnsi"/>
        </w:rPr>
        <w:t xml:space="preserve">kultúráért felelős </w:t>
      </w:r>
      <w:r w:rsidRPr="008433CC">
        <w:rPr>
          <w:rFonts w:cstheme="minorHAnsi"/>
        </w:rPr>
        <w:t>miniszternek a kulturális szakemberek szervezett képzési rendszeréről, követelményeiről és a képzés finanszírozásáról szóló rendelete szerinti akkreditált közművelődési szakértői tanfolyam jellegű szakmai továbbképzés elvégzéséről tanúsítványt szerzett.</w:t>
      </w:r>
      <w:r w:rsidR="000C769B" w:rsidRPr="000C769B">
        <w:t xml:space="preserve"> </w:t>
      </w:r>
      <w:r w:rsidR="00D75659" w:rsidRPr="00D75659">
        <w:t>Az előírt feltételek teljesülését követően a kulturális szakértői nyilvántartásba vét</w:t>
      </w:r>
      <w:r w:rsidR="00D75659">
        <w:t>elhez bejelentést kell tenni</w:t>
      </w:r>
      <w:r w:rsidR="00D75659">
        <w:rPr>
          <w:rFonts w:cstheme="minorHAnsi"/>
        </w:rPr>
        <w:t>.</w:t>
      </w:r>
      <w:r w:rsidR="00D75659" w:rsidRPr="00D75659">
        <w:t xml:space="preserve"> </w:t>
      </w:r>
      <w:r w:rsidR="00D75659" w:rsidRPr="00D75659">
        <w:rPr>
          <w:rFonts w:cstheme="minorHAnsi"/>
        </w:rPr>
        <w:t>A bejelentést postai úton az Emberi Erőforrások Minisztériuma Kulturális Igazgatási Főosztályának címezve lehet benyújtani.</w:t>
      </w:r>
    </w:p>
    <w:p w14:paraId="596A44BF" w14:textId="77777777" w:rsidR="00D75659" w:rsidRDefault="00D75659" w:rsidP="000C769B">
      <w:pPr>
        <w:jc w:val="both"/>
        <w:rPr>
          <w:rFonts w:cstheme="minorHAnsi"/>
        </w:rPr>
      </w:pPr>
      <w:r>
        <w:rPr>
          <w:rFonts w:cstheme="minorHAnsi"/>
        </w:rPr>
        <w:t xml:space="preserve">A bejelentés részleteiről </w:t>
      </w:r>
      <w:r w:rsidR="00537A6D">
        <w:rPr>
          <w:rFonts w:cstheme="minorHAnsi"/>
        </w:rPr>
        <w:t>tájékozódhat az alábbi oldalon</w:t>
      </w:r>
      <w:r>
        <w:rPr>
          <w:rFonts w:cstheme="minorHAnsi"/>
        </w:rPr>
        <w:t>:</w:t>
      </w:r>
    </w:p>
    <w:p w14:paraId="5CDC2F06" w14:textId="77777777" w:rsidR="00D75659" w:rsidRDefault="00695F03" w:rsidP="000C769B">
      <w:pPr>
        <w:jc w:val="both"/>
        <w:rPr>
          <w:rFonts w:cstheme="minorHAnsi"/>
        </w:rPr>
      </w:pPr>
      <w:hyperlink r:id="rId5" w:history="1">
        <w:r w:rsidR="00537A6D" w:rsidRPr="00F0160F">
          <w:rPr>
            <w:rStyle w:val="Hiperhivatkozs"/>
            <w:rFonts w:cstheme="minorHAnsi"/>
          </w:rPr>
          <w:t>http://emmiugyfelszolgalat.gov.hu/kultura/hatosagi-ugyek/kulturalis-fejlesztesi/hatosagi-ugyek/kulturalis-szakerto</w:t>
        </w:r>
      </w:hyperlink>
    </w:p>
    <w:p w14:paraId="0604D8A4" w14:textId="77777777" w:rsidR="00D430EF" w:rsidRPr="008433CC" w:rsidRDefault="0069034C" w:rsidP="005024B1">
      <w:pPr>
        <w:jc w:val="both"/>
        <w:rPr>
          <w:rFonts w:cstheme="minorHAnsi"/>
        </w:rPr>
      </w:pPr>
      <w:r w:rsidRPr="008433CC">
        <w:rPr>
          <w:rFonts w:cstheme="minorHAnsi"/>
        </w:rPr>
        <w:t xml:space="preserve">Szakfelügyeleti munkát az a kulturális szakértői tevékenység folytatásának feltételeiről és a kulturális </w:t>
      </w:r>
      <w:proofErr w:type="gramStart"/>
      <w:r w:rsidRPr="008433CC">
        <w:rPr>
          <w:rFonts w:cstheme="minorHAnsi"/>
        </w:rPr>
        <w:t>szakértői</w:t>
      </w:r>
      <w:proofErr w:type="gramEnd"/>
      <w:r w:rsidRPr="008433CC">
        <w:rPr>
          <w:rFonts w:cstheme="minorHAnsi"/>
        </w:rPr>
        <w:t xml:space="preserve"> nyilvántartás vezetéséről szóló </w:t>
      </w:r>
      <w:r w:rsidR="000C769B">
        <w:rPr>
          <w:rFonts w:cstheme="minorHAnsi"/>
        </w:rPr>
        <w:t xml:space="preserve">miniszteri </w:t>
      </w:r>
      <w:r w:rsidRPr="008433CC">
        <w:rPr>
          <w:rFonts w:cstheme="minorHAnsi"/>
        </w:rPr>
        <w:t>rendelet szerinti közművelődési szakterületen kulturális szakértői tevékenység végzésére jogosult szakértő végezhet, aki legalább 10 éves közművelődési, művelődésigazgatási feladatkörben végzett szakmai gyakorlattal rendelkezik, és a szakfelügyelők éves továbbképzésén r</w:t>
      </w:r>
      <w:r w:rsidR="000C769B">
        <w:rPr>
          <w:rFonts w:cstheme="minorHAnsi"/>
        </w:rPr>
        <w:t>észt vett, valamint</w:t>
      </w:r>
      <w:r w:rsidR="00D430EF" w:rsidRPr="008433CC">
        <w:rPr>
          <w:rFonts w:cstheme="minorHAnsi"/>
        </w:rPr>
        <w:t xml:space="preserve"> a szakfelügyeleti vizsgálatok lefolytatására </w:t>
      </w:r>
      <w:r w:rsidR="005024B1" w:rsidRPr="008433CC">
        <w:rPr>
          <w:rFonts w:cstheme="minorHAnsi"/>
        </w:rPr>
        <w:t xml:space="preserve">a kultúráért felelős minisztertől </w:t>
      </w:r>
      <w:r w:rsidR="00D430EF" w:rsidRPr="008433CC">
        <w:rPr>
          <w:rFonts w:cstheme="minorHAnsi"/>
        </w:rPr>
        <w:t>állandó vagy eseti, határozott időre sz</w:t>
      </w:r>
      <w:r w:rsidR="005024B1" w:rsidRPr="008433CC">
        <w:rPr>
          <w:rFonts w:cstheme="minorHAnsi"/>
        </w:rPr>
        <w:t>óló szakfelügyelői megbízást kapott.</w:t>
      </w:r>
    </w:p>
    <w:p w14:paraId="02F7CECB" w14:textId="77777777" w:rsidR="00D75659" w:rsidRPr="00D42876" w:rsidRDefault="00D75659" w:rsidP="005024B1">
      <w:pPr>
        <w:jc w:val="both"/>
        <w:rPr>
          <w:rFonts w:cstheme="minorHAnsi"/>
          <w:b/>
        </w:rPr>
      </w:pPr>
      <w:r w:rsidRPr="00D42876">
        <w:rPr>
          <w:rFonts w:cstheme="minorHAnsi"/>
          <w:b/>
        </w:rPr>
        <w:t>Hatályos jogszabályok:</w:t>
      </w:r>
    </w:p>
    <w:p w14:paraId="77C4F299" w14:textId="77777777" w:rsidR="005024B1" w:rsidRPr="008433CC" w:rsidRDefault="005024B1" w:rsidP="005024B1">
      <w:pPr>
        <w:jc w:val="both"/>
        <w:rPr>
          <w:rFonts w:cstheme="minorHAnsi"/>
        </w:rPr>
      </w:pPr>
      <w:r w:rsidRPr="008433CC">
        <w:rPr>
          <w:rFonts w:cstheme="minorHAnsi"/>
        </w:rPr>
        <w:t>1/2000. (I. 14.) NKÖM rendelet a kulturális szakemberek szervezett képzési rendszeréről, követelményeiről és a képzés finanszírozásáról</w:t>
      </w:r>
    </w:p>
    <w:p w14:paraId="599BC1E8" w14:textId="77777777" w:rsidR="005024B1" w:rsidRPr="008433CC" w:rsidRDefault="005024B1" w:rsidP="005024B1">
      <w:pPr>
        <w:jc w:val="both"/>
        <w:rPr>
          <w:rFonts w:cstheme="minorHAnsi"/>
        </w:rPr>
      </w:pPr>
      <w:r w:rsidRPr="008433CC">
        <w:rPr>
          <w:rFonts w:cstheme="minorHAnsi"/>
        </w:rPr>
        <w:t>19/2010. (IV. 23.) OKM rendelet a kulturális szakértői tevékenység folytatásának feltételeiről és a kulturális szakértői nyilvántartás vezetéséről</w:t>
      </w:r>
    </w:p>
    <w:p w14:paraId="476AC875" w14:textId="77777777" w:rsidR="005024B1" w:rsidRPr="008433CC" w:rsidRDefault="005024B1" w:rsidP="005024B1">
      <w:pPr>
        <w:jc w:val="both"/>
        <w:rPr>
          <w:rFonts w:cstheme="minorHAnsi"/>
        </w:rPr>
      </w:pPr>
      <w:r w:rsidRPr="008433CC">
        <w:rPr>
          <w:rFonts w:cstheme="minorHAnsi"/>
        </w:rPr>
        <w:t>5/2015. (I. 22.) EMMI rendelet a közművelődési feladatellátás országos szakfelügyeletéről</w:t>
      </w:r>
    </w:p>
    <w:p w14:paraId="66990EE9" w14:textId="77777777" w:rsidR="00D75659" w:rsidRDefault="00D75659">
      <w:pPr>
        <w:rPr>
          <w:rFonts w:cstheme="minorHAnsi"/>
          <w:b/>
        </w:rPr>
      </w:pPr>
    </w:p>
    <w:p w14:paraId="18DDFBC1" w14:textId="77777777" w:rsidR="0042464E" w:rsidRPr="00D42876" w:rsidRDefault="0042464E">
      <w:pPr>
        <w:rPr>
          <w:rFonts w:cstheme="minorHAnsi"/>
          <w:b/>
          <w:u w:val="single"/>
        </w:rPr>
      </w:pPr>
      <w:r w:rsidRPr="00D42876">
        <w:rPr>
          <w:rFonts w:cstheme="minorHAnsi"/>
          <w:b/>
          <w:u w:val="single"/>
        </w:rPr>
        <w:t>Hogyan lehetek szakfelügyelő?</w:t>
      </w:r>
    </w:p>
    <w:p w14:paraId="170FDF4D" w14:textId="77777777" w:rsidR="00D75659" w:rsidRDefault="00D75659">
      <w:pPr>
        <w:rPr>
          <w:rFonts w:cstheme="minorHAnsi"/>
        </w:rPr>
      </w:pPr>
    </w:p>
    <w:p w14:paraId="56F64BB0" w14:textId="77777777" w:rsidR="005024B1" w:rsidRDefault="00E865E7" w:rsidP="00537A6D">
      <w:pPr>
        <w:jc w:val="both"/>
        <w:rPr>
          <w:rFonts w:cstheme="minorHAnsi"/>
        </w:rPr>
      </w:pPr>
      <w:r w:rsidRPr="00E865E7">
        <w:rPr>
          <w:rFonts w:cstheme="minorHAnsi"/>
        </w:rPr>
        <w:t>Szakfelügyeleti munkát az a kulturális szakértői tevékenység folytatásának feltételeiről és a kulturális szakértői nyilvántartás vezetéséről szóló</w:t>
      </w:r>
      <w:r w:rsidR="00537A6D">
        <w:rPr>
          <w:rFonts w:cstheme="minorHAnsi"/>
        </w:rPr>
        <w:t xml:space="preserve"> miniszteri</w:t>
      </w:r>
      <w:r w:rsidRPr="00E865E7">
        <w:rPr>
          <w:rFonts w:cstheme="minorHAnsi"/>
        </w:rPr>
        <w:t xml:space="preserve"> rendelet szerinti közművelődési szakterületen kulturális szakértői tevékenység végzésére jogosult szakértő végezhet, aki legalább 10 éves közművelődési, művelődésigazgatási feladatkörben végzett szakmai gyakorlattal rendelkezik, és a szakfelügyelők éves továbbképzésén részt vett, és a szakfelügyeleti vizsgálatok lefolytatására a kultúráért felelős minisztertől állandó vagy eseti, határozott időre szóló szakfelügyelői megbízást kapott.</w:t>
      </w:r>
    </w:p>
    <w:p w14:paraId="41C27A0D" w14:textId="77777777" w:rsidR="00537A6D" w:rsidRPr="00D42876" w:rsidRDefault="00537A6D" w:rsidP="00537A6D">
      <w:pPr>
        <w:jc w:val="both"/>
        <w:rPr>
          <w:rFonts w:cstheme="minorHAnsi"/>
          <w:b/>
        </w:rPr>
      </w:pPr>
      <w:r w:rsidRPr="00D42876">
        <w:rPr>
          <w:rFonts w:cstheme="minorHAnsi"/>
          <w:b/>
        </w:rPr>
        <w:lastRenderedPageBreak/>
        <w:t>Hatályos jogszabályok:</w:t>
      </w:r>
    </w:p>
    <w:p w14:paraId="5CD119C4" w14:textId="77777777" w:rsidR="00E865E7" w:rsidRPr="00E865E7" w:rsidRDefault="00E865E7" w:rsidP="00E865E7">
      <w:pPr>
        <w:rPr>
          <w:rFonts w:cstheme="minorHAnsi"/>
        </w:rPr>
      </w:pPr>
      <w:r w:rsidRPr="00E865E7">
        <w:rPr>
          <w:rFonts w:cstheme="minorHAnsi"/>
        </w:rPr>
        <w:t>1/2000. (I. 14.) NKÖM rendelet a kulturális szakemberek szervezett képzési rendszeréről, követelményeiről és a képzés finanszírozásáról</w:t>
      </w:r>
    </w:p>
    <w:p w14:paraId="5CD65442" w14:textId="77777777" w:rsidR="00E865E7" w:rsidRPr="00E865E7" w:rsidRDefault="00E865E7" w:rsidP="00E865E7">
      <w:pPr>
        <w:rPr>
          <w:rFonts w:cstheme="minorHAnsi"/>
        </w:rPr>
      </w:pPr>
      <w:r w:rsidRPr="00E865E7">
        <w:rPr>
          <w:rFonts w:cstheme="minorHAnsi"/>
        </w:rPr>
        <w:t>19/2010. (IV. 23.) OKM rendelet a kulturális szakértői tevékenység folytatásának feltételeiről és a kulturális szakértői nyilvántartás vezetéséről</w:t>
      </w:r>
    </w:p>
    <w:p w14:paraId="256B62F0" w14:textId="77777777" w:rsidR="00E865E7" w:rsidRPr="008433CC" w:rsidRDefault="00E865E7" w:rsidP="00E865E7">
      <w:pPr>
        <w:rPr>
          <w:rFonts w:cstheme="minorHAnsi"/>
        </w:rPr>
      </w:pPr>
      <w:r w:rsidRPr="00E865E7">
        <w:rPr>
          <w:rFonts w:cstheme="minorHAnsi"/>
        </w:rPr>
        <w:t>5/2015. (I. 22.) EMMI rendelet a közművelődési feladatellátás országos szakfelügyeletéről</w:t>
      </w:r>
    </w:p>
    <w:p w14:paraId="23BF4770" w14:textId="77777777" w:rsidR="00537A6D" w:rsidRDefault="00537A6D">
      <w:pPr>
        <w:rPr>
          <w:rFonts w:cstheme="minorHAnsi"/>
          <w:b/>
        </w:rPr>
      </w:pPr>
    </w:p>
    <w:p w14:paraId="7C245AA4" w14:textId="77777777" w:rsidR="0042464E" w:rsidRDefault="0042464E">
      <w:pPr>
        <w:rPr>
          <w:rFonts w:cstheme="minorHAnsi"/>
          <w:b/>
          <w:u w:val="single"/>
        </w:rPr>
      </w:pPr>
      <w:r w:rsidRPr="00D42876">
        <w:rPr>
          <w:rFonts w:cstheme="minorHAnsi"/>
          <w:b/>
          <w:u w:val="single"/>
        </w:rPr>
        <w:t>Milyen képzést kell elvégeznem</w:t>
      </w:r>
      <w:r w:rsidR="00D42876">
        <w:rPr>
          <w:rFonts w:cstheme="minorHAnsi"/>
          <w:b/>
          <w:u w:val="single"/>
        </w:rPr>
        <w:t xml:space="preserve"> ahhoz, hogy szakértő lehessek</w:t>
      </w:r>
      <w:r w:rsidRPr="00D42876">
        <w:rPr>
          <w:rFonts w:cstheme="minorHAnsi"/>
          <w:b/>
          <w:u w:val="single"/>
        </w:rPr>
        <w:t>?</w:t>
      </w:r>
    </w:p>
    <w:p w14:paraId="19B6464F" w14:textId="77777777" w:rsidR="005618DB" w:rsidRPr="00D42876" w:rsidRDefault="005618DB">
      <w:pPr>
        <w:rPr>
          <w:rFonts w:cstheme="minorHAnsi"/>
          <w:b/>
          <w:u w:val="single"/>
        </w:rPr>
      </w:pPr>
    </w:p>
    <w:p w14:paraId="00B3FA94" w14:textId="77777777" w:rsidR="00D42876" w:rsidRDefault="00D42876" w:rsidP="005618DB">
      <w:pPr>
        <w:jc w:val="both"/>
        <w:rPr>
          <w:rFonts w:cstheme="minorHAnsi"/>
        </w:rPr>
      </w:pPr>
      <w:r>
        <w:rPr>
          <w:rFonts w:cstheme="minorHAnsi"/>
        </w:rPr>
        <w:t>A</w:t>
      </w:r>
      <w:r w:rsidRPr="00D42876">
        <w:rPr>
          <w:rFonts w:cstheme="minorHAnsi"/>
        </w:rPr>
        <w:t xml:space="preserve"> kultúráért felelős miniszternek a kulturális szakemberek szervezett képzési rendszeréről, követelményeiről és a képzés finanszírozásáról szóló rendelete szerinti akkreditált közművelődési szakértői tanfol</w:t>
      </w:r>
      <w:r w:rsidR="005618DB">
        <w:rPr>
          <w:rFonts w:cstheme="minorHAnsi"/>
        </w:rPr>
        <w:t>yam jellegű szakmai továbbképzést kell elvégezni</w:t>
      </w:r>
      <w:r w:rsidRPr="00D42876">
        <w:rPr>
          <w:rFonts w:cstheme="minorHAnsi"/>
        </w:rPr>
        <w:t>.</w:t>
      </w:r>
    </w:p>
    <w:p w14:paraId="13A0A3E2" w14:textId="77777777" w:rsidR="005618DB" w:rsidRDefault="005618DB" w:rsidP="00D42876">
      <w:pPr>
        <w:jc w:val="both"/>
        <w:rPr>
          <w:rFonts w:cstheme="minorHAnsi"/>
        </w:rPr>
      </w:pPr>
      <w:r>
        <w:rPr>
          <w:rFonts w:cstheme="minorHAnsi"/>
        </w:rPr>
        <w:t xml:space="preserve">További feltételek: </w:t>
      </w:r>
    </w:p>
    <w:p w14:paraId="14BBDDB6" w14:textId="77777777" w:rsidR="005024B1" w:rsidRPr="00D42876" w:rsidRDefault="00D42876" w:rsidP="00D42876">
      <w:pPr>
        <w:jc w:val="both"/>
        <w:rPr>
          <w:rFonts w:cstheme="minorHAnsi"/>
        </w:rPr>
      </w:pPr>
      <w:r w:rsidRPr="00D42876">
        <w:rPr>
          <w:rFonts w:cstheme="minorHAnsi"/>
        </w:rPr>
        <w:t>Közművelődési szakterületen kulturális szakértői tevékenységet az folytathat, aki közművelődési szakterületen rendelkezik az előírt mesterfokozattal és szakképzettséggel vagy egyetemi szintű végzettséggel és szakképzettséggel, továbbá a tevékenység megkezdését megelőzően 3 évnél nem régebben szerzett, legalább 5 éves szakmai gyakorlattal rendelkezik.</w:t>
      </w:r>
    </w:p>
    <w:p w14:paraId="06354E79" w14:textId="77777777" w:rsidR="005618DB" w:rsidRPr="00D42876" w:rsidRDefault="005618DB" w:rsidP="005618DB">
      <w:pPr>
        <w:jc w:val="both"/>
        <w:rPr>
          <w:rFonts w:cstheme="minorHAnsi"/>
          <w:b/>
        </w:rPr>
      </w:pPr>
      <w:r w:rsidRPr="00D42876">
        <w:rPr>
          <w:rFonts w:cstheme="minorHAnsi"/>
          <w:b/>
        </w:rPr>
        <w:t>Hatályos jogszabályok:</w:t>
      </w:r>
    </w:p>
    <w:p w14:paraId="46102E64" w14:textId="77777777" w:rsidR="005618DB" w:rsidRPr="00E865E7" w:rsidRDefault="005618DB" w:rsidP="005618DB">
      <w:pPr>
        <w:rPr>
          <w:rFonts w:cstheme="minorHAnsi"/>
        </w:rPr>
      </w:pPr>
      <w:r w:rsidRPr="00E865E7">
        <w:rPr>
          <w:rFonts w:cstheme="minorHAnsi"/>
        </w:rPr>
        <w:t>1/2000. (I. 14.) NKÖM rendelet a kulturális szakemberek szervezett képzési rendszeréről, követelményeiről és a képzés finanszírozásáról</w:t>
      </w:r>
    </w:p>
    <w:p w14:paraId="75D09DE2" w14:textId="77777777" w:rsidR="005618DB" w:rsidRPr="00E865E7" w:rsidRDefault="005618DB" w:rsidP="005618DB">
      <w:pPr>
        <w:rPr>
          <w:rFonts w:cstheme="minorHAnsi"/>
        </w:rPr>
      </w:pPr>
      <w:r w:rsidRPr="00E865E7">
        <w:rPr>
          <w:rFonts w:cstheme="minorHAnsi"/>
        </w:rPr>
        <w:t>19/2010. (IV. 23.) OKM rendelet a kulturális szakértői tevékenység folytatásának feltételeiről és a kulturális szakértői nyilvántartás vezetéséről</w:t>
      </w:r>
    </w:p>
    <w:p w14:paraId="5F45F0AB" w14:textId="77777777" w:rsidR="00D42876" w:rsidRDefault="00D42876">
      <w:pPr>
        <w:rPr>
          <w:rFonts w:cstheme="minorHAnsi"/>
          <w:b/>
          <w:u w:val="single"/>
        </w:rPr>
      </w:pPr>
    </w:p>
    <w:p w14:paraId="192EBCD8" w14:textId="77777777" w:rsidR="0042464E" w:rsidRDefault="0042464E">
      <w:pPr>
        <w:rPr>
          <w:rFonts w:cstheme="minorHAnsi"/>
          <w:b/>
          <w:u w:val="single"/>
        </w:rPr>
      </w:pPr>
      <w:r w:rsidRPr="00D42876">
        <w:rPr>
          <w:rFonts w:cstheme="minorHAnsi"/>
          <w:b/>
          <w:u w:val="single"/>
        </w:rPr>
        <w:t>Ha elvégzem a szakértői képzést, biztos, hogy felkerülök a szakértői névjegyzékbe</w:t>
      </w:r>
      <w:r w:rsidR="00E86585">
        <w:rPr>
          <w:rFonts w:cstheme="minorHAnsi"/>
          <w:b/>
          <w:u w:val="single"/>
        </w:rPr>
        <w:t xml:space="preserve"> és végezhetek szakértői tevékenységet</w:t>
      </w:r>
      <w:r w:rsidRPr="00D42876">
        <w:rPr>
          <w:rFonts w:cstheme="minorHAnsi"/>
          <w:b/>
          <w:u w:val="single"/>
        </w:rPr>
        <w:t>?</w:t>
      </w:r>
    </w:p>
    <w:p w14:paraId="310F7373" w14:textId="77777777" w:rsidR="00D42876" w:rsidRPr="00D42876" w:rsidRDefault="00D42876">
      <w:pPr>
        <w:rPr>
          <w:rFonts w:cstheme="minorHAnsi"/>
          <w:b/>
          <w:u w:val="single"/>
        </w:rPr>
      </w:pPr>
    </w:p>
    <w:p w14:paraId="38CCD978" w14:textId="77777777" w:rsidR="008433CC" w:rsidRPr="00537A6D" w:rsidRDefault="008433CC" w:rsidP="008433CC">
      <w:pPr>
        <w:jc w:val="both"/>
        <w:rPr>
          <w:rFonts w:cstheme="minorHAnsi"/>
        </w:rPr>
      </w:pPr>
      <w:r w:rsidRPr="00537A6D">
        <w:rPr>
          <w:rFonts w:cstheme="minorHAnsi"/>
        </w:rPr>
        <w:t>Az akkreditált közművelődési szakértői tanfolyam jellegű szakmai továbbképzés</w:t>
      </w:r>
      <w:r w:rsidR="00282EEA" w:rsidRPr="00537A6D">
        <w:rPr>
          <w:rFonts w:cstheme="minorHAnsi"/>
        </w:rPr>
        <w:t xml:space="preserve"> elvégzéséről szerzett tanúsítvány</w:t>
      </w:r>
      <w:r w:rsidR="00E865E7" w:rsidRPr="00537A6D">
        <w:rPr>
          <w:rFonts w:cstheme="minorHAnsi"/>
        </w:rPr>
        <w:t xml:space="preserve"> megszerzése</w:t>
      </w:r>
      <w:r w:rsidRPr="00537A6D">
        <w:rPr>
          <w:rFonts w:cstheme="minorHAnsi"/>
        </w:rPr>
        <w:t xml:space="preserve"> mellett több </w:t>
      </w:r>
      <w:r w:rsidR="00E86585">
        <w:rPr>
          <w:rFonts w:cstheme="minorHAnsi"/>
        </w:rPr>
        <w:t xml:space="preserve">egyéb </w:t>
      </w:r>
      <w:r w:rsidRPr="00537A6D">
        <w:rPr>
          <w:rFonts w:cstheme="minorHAnsi"/>
        </w:rPr>
        <w:t>követelménynek is teljesülnie kell</w:t>
      </w:r>
      <w:r w:rsidR="00D42876">
        <w:rPr>
          <w:rFonts w:cstheme="minorHAnsi"/>
        </w:rPr>
        <w:t xml:space="preserve"> a szakértői névjegyzékbe kerüléshez</w:t>
      </w:r>
      <w:r w:rsidR="00E86585">
        <w:rPr>
          <w:rFonts w:cstheme="minorHAnsi"/>
        </w:rPr>
        <w:t>, a szakértői tevékenység végzéséhez</w:t>
      </w:r>
      <w:r w:rsidRPr="00537A6D">
        <w:rPr>
          <w:rFonts w:cstheme="minorHAnsi"/>
        </w:rPr>
        <w:t>.</w:t>
      </w:r>
    </w:p>
    <w:p w14:paraId="25BFB081" w14:textId="77777777" w:rsidR="008433CC" w:rsidRPr="00537A6D" w:rsidRDefault="008433CC" w:rsidP="008433CC">
      <w:pPr>
        <w:jc w:val="both"/>
        <w:rPr>
          <w:rFonts w:cstheme="minorHAnsi"/>
        </w:rPr>
      </w:pPr>
      <w:r w:rsidRPr="00537A6D">
        <w:rPr>
          <w:rFonts w:cstheme="minorHAnsi"/>
        </w:rPr>
        <w:t>Közművelődési szakterületen kulturális szakértői tevékenységet az folytathat, aki közművelődési szakterületen rendelkezik az előírt mesterfokozattal és szakképzettséggel vagy egyetemi szintű végzettséggel és szakképzettséggel. Továbbá a tevékenység megkezdését megelőzően 3 évnél nem régebben szerzett, l</w:t>
      </w:r>
      <w:r w:rsidR="00537A6D">
        <w:rPr>
          <w:rFonts w:cstheme="minorHAnsi"/>
        </w:rPr>
        <w:t xml:space="preserve">egalább 5 éves </w:t>
      </w:r>
      <w:r w:rsidRPr="00537A6D">
        <w:rPr>
          <w:rFonts w:cstheme="minorHAnsi"/>
        </w:rPr>
        <w:t>szakmai gyakorlattal rendelkezik. Azonkívül a kultúráért felelős miniszternek a kulturális szakemberek szervezett képzési rendszeréről, követelményeiről és a képzés finanszírozásáról szóló rendelete szerinti akkreditált közművelődési szakértői tanfolyam jellegű szakmai továbbképzés elvégzéséről tanúsítványt szerzett.</w:t>
      </w:r>
    </w:p>
    <w:p w14:paraId="45E30B85" w14:textId="77777777" w:rsidR="00282EEA" w:rsidRPr="00537A6D" w:rsidRDefault="00282EEA" w:rsidP="00537A6D">
      <w:pPr>
        <w:jc w:val="both"/>
        <w:rPr>
          <w:rFonts w:cstheme="minorHAnsi"/>
        </w:rPr>
      </w:pPr>
      <w:r w:rsidRPr="00537A6D">
        <w:rPr>
          <w:rFonts w:cstheme="minorHAnsi"/>
        </w:rPr>
        <w:t xml:space="preserve">Az előírt feltételek teljesülését követően a kulturális szakértői nyilvántartásba vételhez bejelentést kell tenni </w:t>
      </w:r>
      <w:r w:rsidR="00D75659" w:rsidRPr="00537A6D">
        <w:rPr>
          <w:rFonts w:cstheme="minorHAnsi"/>
        </w:rPr>
        <w:t>az Emberi Erőforrások Minisztériuma Kulturális Igazgatási Főosztályának</w:t>
      </w:r>
      <w:r w:rsidRPr="00537A6D">
        <w:rPr>
          <w:rFonts w:cstheme="minorHAnsi"/>
        </w:rPr>
        <w:t>.</w:t>
      </w:r>
    </w:p>
    <w:p w14:paraId="323DD22C" w14:textId="77777777" w:rsidR="008433CC" w:rsidRPr="00537A6D" w:rsidRDefault="008433CC" w:rsidP="008433CC">
      <w:pPr>
        <w:rPr>
          <w:rFonts w:cstheme="minorHAnsi"/>
        </w:rPr>
      </w:pPr>
      <w:r w:rsidRPr="00537A6D">
        <w:rPr>
          <w:rFonts w:cstheme="minorHAnsi"/>
        </w:rPr>
        <w:lastRenderedPageBreak/>
        <w:t>A bejelentés tartalmazza:</w:t>
      </w:r>
    </w:p>
    <w:p w14:paraId="08B4A832" w14:textId="77777777" w:rsidR="008433CC" w:rsidRPr="00537A6D" w:rsidRDefault="008433CC" w:rsidP="008433CC">
      <w:pPr>
        <w:rPr>
          <w:rFonts w:cstheme="minorHAnsi"/>
        </w:rPr>
      </w:pPr>
      <w:r w:rsidRPr="00537A6D">
        <w:rPr>
          <w:rFonts w:cstheme="minorHAnsi"/>
        </w:rPr>
        <w:t>1. annak a szakterületnek, részszakterületnek, szakágnak a megjelölését, amelyen a bejelentő kulturális szakértői tevékenységet folytat;</w:t>
      </w:r>
    </w:p>
    <w:p w14:paraId="15A54136" w14:textId="77777777" w:rsidR="008433CC" w:rsidRPr="00537A6D" w:rsidRDefault="008433CC" w:rsidP="008433CC">
      <w:pPr>
        <w:rPr>
          <w:rFonts w:cstheme="minorHAnsi"/>
        </w:rPr>
      </w:pPr>
      <w:r w:rsidRPr="00537A6D">
        <w:rPr>
          <w:rFonts w:cstheme="minorHAnsi"/>
        </w:rPr>
        <w:t>2. végzettségre, szakképzettségre utaló adatokat (ideértve a végzettséget és szakképzettséget igazoló oklevél számát, az oklevelet kibocsátó felsőoktatási intézmény nevét, nem magyar felsőoktatási intézményben szerzett oklevél esetén, a Magyarországon megszerezhető oklevéllel való egyenértékűség elismerésről szóló határozat számát);</w:t>
      </w:r>
    </w:p>
    <w:p w14:paraId="7FC36D2F" w14:textId="77777777" w:rsidR="008433CC" w:rsidRPr="00537A6D" w:rsidRDefault="008433CC" w:rsidP="008433CC">
      <w:pPr>
        <w:rPr>
          <w:rFonts w:cstheme="minorHAnsi"/>
        </w:rPr>
      </w:pPr>
      <w:r w:rsidRPr="00537A6D">
        <w:rPr>
          <w:rFonts w:cstheme="minorHAnsi"/>
        </w:rPr>
        <w:t>3. szakmai gyakorlat megszerzésének helyére, idejére utaló adatokat (ideértve a betöltött munka- vagy feladatkört és a végzett szakmai tevékenységet);</w:t>
      </w:r>
    </w:p>
    <w:p w14:paraId="0740A99A" w14:textId="77777777" w:rsidR="008433CC" w:rsidRPr="00537A6D" w:rsidRDefault="008433CC" w:rsidP="008433CC">
      <w:pPr>
        <w:rPr>
          <w:rFonts w:cstheme="minorHAnsi"/>
        </w:rPr>
      </w:pPr>
      <w:r w:rsidRPr="00537A6D">
        <w:rPr>
          <w:rFonts w:cstheme="minorHAnsi"/>
        </w:rPr>
        <w:t>4. az előírt tanfolyam elvégzéséről szóló tanúsítvány számát, keltét;</w:t>
      </w:r>
    </w:p>
    <w:p w14:paraId="56B7206E" w14:textId="77777777" w:rsidR="008433CC" w:rsidRPr="00537A6D" w:rsidRDefault="008433CC" w:rsidP="008433CC">
      <w:pPr>
        <w:rPr>
          <w:rFonts w:cstheme="minorHAnsi"/>
        </w:rPr>
      </w:pPr>
      <w:r w:rsidRPr="00537A6D">
        <w:rPr>
          <w:rFonts w:cstheme="minorHAnsi"/>
        </w:rPr>
        <w:t>5. a bejelentés időpontját.</w:t>
      </w:r>
    </w:p>
    <w:p w14:paraId="4A641199" w14:textId="77777777" w:rsidR="008433CC" w:rsidRPr="00537A6D" w:rsidRDefault="008433CC" w:rsidP="007E2B00">
      <w:pPr>
        <w:jc w:val="both"/>
        <w:rPr>
          <w:rFonts w:cstheme="minorHAnsi"/>
        </w:rPr>
      </w:pPr>
      <w:r w:rsidRPr="00537A6D">
        <w:rPr>
          <w:rFonts w:cstheme="minorHAnsi"/>
        </w:rPr>
        <w:t xml:space="preserve">A bejelentéshez csatolni kell az erkölcsi bizonyítványt, amely tanúsítja, hogy a bejelentő büntetlen előéletű és nem áll az adott szakterületen végezhető tevékenység folytatását kizáró foglalkozástól eltiltás hatálya alatt. Az erkölcsi bizonyítvány iránti kérőlapon </w:t>
      </w:r>
      <w:proofErr w:type="gramStart"/>
      <w:r w:rsidRPr="00537A6D">
        <w:rPr>
          <w:rFonts w:cstheme="minorHAnsi"/>
        </w:rPr>
        <w:t>e</w:t>
      </w:r>
      <w:r w:rsidR="00282EEA" w:rsidRPr="00537A6D">
        <w:rPr>
          <w:rFonts w:cstheme="minorHAnsi"/>
        </w:rPr>
        <w:t>zen</w:t>
      </w:r>
      <w:proofErr w:type="gramEnd"/>
      <w:r w:rsidR="00282EEA" w:rsidRPr="00537A6D">
        <w:rPr>
          <w:rFonts w:cstheme="minorHAnsi"/>
        </w:rPr>
        <w:t xml:space="preserve"> tény igazolását kell kérni.</w:t>
      </w:r>
    </w:p>
    <w:p w14:paraId="7C03FB29" w14:textId="77777777" w:rsidR="008433CC" w:rsidRPr="00537A6D" w:rsidRDefault="008433CC" w:rsidP="008433CC">
      <w:pPr>
        <w:rPr>
          <w:rFonts w:cstheme="minorHAnsi"/>
        </w:rPr>
      </w:pPr>
      <w:r w:rsidRPr="00537A6D">
        <w:rPr>
          <w:rFonts w:cstheme="minorHAnsi"/>
        </w:rPr>
        <w:t>A bejelentéshez szükséges formanyomtatvány letölthető:</w:t>
      </w:r>
    </w:p>
    <w:p w14:paraId="3FC75944" w14:textId="77777777" w:rsidR="00537A6D" w:rsidRPr="00E86585" w:rsidRDefault="00695F03" w:rsidP="00E86585">
      <w:pPr>
        <w:jc w:val="both"/>
        <w:rPr>
          <w:rStyle w:val="Hiperhivatkozs"/>
          <w:u w:val="none"/>
        </w:rPr>
      </w:pPr>
      <w:hyperlink r:id="rId6" w:history="1">
        <w:r w:rsidR="00282EEA" w:rsidRPr="00E86585">
          <w:rPr>
            <w:rStyle w:val="Hiperhivatkozs"/>
            <w:rFonts w:cstheme="minorHAnsi"/>
            <w:u w:val="none"/>
          </w:rPr>
          <w:t>http://emmiugyfelszolgalat.gov.hu/kultura/hatosagi-ugyek/kulturalis-fejlesztesi/hatosagi-ugyek/kulturalis-szakerto</w:t>
        </w:r>
      </w:hyperlink>
    </w:p>
    <w:p w14:paraId="5DB86BD4" w14:textId="77777777" w:rsidR="008433CC" w:rsidRPr="00537A6D" w:rsidRDefault="008433CC" w:rsidP="008433CC">
      <w:pPr>
        <w:rPr>
          <w:rFonts w:cstheme="minorHAnsi"/>
        </w:rPr>
      </w:pPr>
      <w:r w:rsidRPr="00537A6D">
        <w:rPr>
          <w:rFonts w:cstheme="minorHAnsi"/>
        </w:rPr>
        <w:t>A bejelentést postai úton az Emberi Erőforrások Minisztériuma Kulturális Fejlesztési, Örökségvédelmi és Igazgatási Főosztályának címezve lehet benyújtani.</w:t>
      </w:r>
    </w:p>
    <w:p w14:paraId="070D93F6" w14:textId="77777777" w:rsidR="008433CC" w:rsidRPr="00537A6D" w:rsidRDefault="008433CC" w:rsidP="008433CC">
      <w:pPr>
        <w:rPr>
          <w:rFonts w:cstheme="minorHAnsi"/>
        </w:rPr>
      </w:pPr>
      <w:r w:rsidRPr="00537A6D">
        <w:rPr>
          <w:rFonts w:cstheme="minorHAnsi"/>
        </w:rPr>
        <w:t>A bejegyzett szakértők kereshető adatbázisa megtalálható:</w:t>
      </w:r>
    </w:p>
    <w:p w14:paraId="2EF20615" w14:textId="77777777" w:rsidR="005024B1" w:rsidRPr="00E86585" w:rsidRDefault="00695F03" w:rsidP="00E86585">
      <w:pPr>
        <w:jc w:val="both"/>
        <w:rPr>
          <w:rStyle w:val="Hiperhivatkozs"/>
          <w:u w:val="none"/>
        </w:rPr>
      </w:pPr>
      <w:hyperlink r:id="rId7" w:history="1">
        <w:r w:rsidR="00282EEA" w:rsidRPr="00E86585">
          <w:rPr>
            <w:rStyle w:val="Hiperhivatkozs"/>
            <w:rFonts w:cstheme="minorHAnsi"/>
            <w:u w:val="none"/>
          </w:rPr>
          <w:t>http://kulturalisszakerto.emmi.gov.hu/</w:t>
        </w:r>
      </w:hyperlink>
    </w:p>
    <w:p w14:paraId="15E01292" w14:textId="77777777" w:rsidR="00537A6D" w:rsidRPr="00FF54AA" w:rsidRDefault="00537A6D">
      <w:pPr>
        <w:rPr>
          <w:rFonts w:cstheme="minorHAnsi"/>
          <w:b/>
        </w:rPr>
      </w:pPr>
      <w:r w:rsidRPr="00FF54AA">
        <w:rPr>
          <w:rFonts w:cstheme="minorHAnsi"/>
          <w:b/>
        </w:rPr>
        <w:t>Hatályos jogszabály:</w:t>
      </w:r>
    </w:p>
    <w:p w14:paraId="503534B1" w14:textId="77777777" w:rsidR="00282EEA" w:rsidRPr="00537A6D" w:rsidRDefault="00E865E7">
      <w:pPr>
        <w:rPr>
          <w:rFonts w:cstheme="minorHAnsi"/>
        </w:rPr>
      </w:pPr>
      <w:r w:rsidRPr="00537A6D">
        <w:rPr>
          <w:rFonts w:cstheme="minorHAnsi"/>
        </w:rPr>
        <w:t>19/2010. (IV. 23.) OKM rendelet a kulturális szakértői tevékenység folytatásának feltételeiről és a kulturális szakértői nyilvántartás vezetéséről</w:t>
      </w:r>
    </w:p>
    <w:p w14:paraId="24335959" w14:textId="77777777" w:rsidR="00537A6D" w:rsidRDefault="00537A6D">
      <w:pPr>
        <w:rPr>
          <w:rFonts w:cstheme="minorHAnsi"/>
          <w:b/>
        </w:rPr>
      </w:pPr>
    </w:p>
    <w:p w14:paraId="60F76626" w14:textId="77777777" w:rsidR="0042464E" w:rsidRPr="00537A6D" w:rsidRDefault="00E86585">
      <w:pPr>
        <w:rPr>
          <w:rFonts w:cstheme="minorHAnsi"/>
          <w:b/>
        </w:rPr>
      </w:pPr>
      <w:r>
        <w:rPr>
          <w:rFonts w:cstheme="minorHAnsi"/>
          <w:b/>
          <w:u w:val="single"/>
        </w:rPr>
        <w:t>Milyen gyakran indul szakfelügyeleti vizsgálat</w:t>
      </w:r>
      <w:r w:rsidR="0042464E" w:rsidRPr="00D42876">
        <w:rPr>
          <w:rFonts w:cstheme="minorHAnsi"/>
          <w:b/>
          <w:u w:val="single"/>
        </w:rPr>
        <w:t>?</w:t>
      </w:r>
    </w:p>
    <w:p w14:paraId="0E16B033" w14:textId="77777777" w:rsidR="00537A6D" w:rsidRDefault="00537A6D" w:rsidP="00A270A4">
      <w:pPr>
        <w:jc w:val="both"/>
        <w:rPr>
          <w:rFonts w:cstheme="minorHAnsi"/>
        </w:rPr>
      </w:pPr>
    </w:p>
    <w:p w14:paraId="177259B0" w14:textId="77777777" w:rsidR="00A270A4" w:rsidRPr="00537A6D" w:rsidRDefault="00A270A4" w:rsidP="00A270A4">
      <w:pPr>
        <w:jc w:val="both"/>
        <w:rPr>
          <w:rFonts w:cstheme="minorHAnsi"/>
        </w:rPr>
      </w:pPr>
      <w:r w:rsidRPr="00537A6D">
        <w:rPr>
          <w:rFonts w:cstheme="minorHAnsi"/>
        </w:rPr>
        <w:t>A közművelődési feladatellátás országos szakfelügyeletét a kultúráért felelős miniszter (a továbbiakban: miniszter) irányítja</w:t>
      </w:r>
      <w:r w:rsidR="007E2B00" w:rsidRPr="00537A6D">
        <w:rPr>
          <w:rFonts w:cstheme="minorHAnsi"/>
        </w:rPr>
        <w:t xml:space="preserve"> és működteti</w:t>
      </w:r>
      <w:r w:rsidRPr="00537A6D">
        <w:rPr>
          <w:rFonts w:cstheme="minorHAnsi"/>
        </w:rPr>
        <w:t>.</w:t>
      </w:r>
    </w:p>
    <w:p w14:paraId="18E78184" w14:textId="77777777" w:rsidR="007E2B00" w:rsidRPr="00537A6D" w:rsidRDefault="007E2B00" w:rsidP="00A270A4">
      <w:pPr>
        <w:jc w:val="both"/>
        <w:rPr>
          <w:rFonts w:cstheme="minorHAnsi"/>
        </w:rPr>
      </w:pPr>
      <w:r w:rsidRPr="00537A6D">
        <w:rPr>
          <w:rFonts w:cstheme="minorHAnsi"/>
        </w:rPr>
        <w:t>A szakfelügyeleti vizsgálatok eredményes ellátása érdekében a miniszter együttműködési megállapodást köt a fővárosi közművelődési szakmai szolgáltató szervezettel, és meghatározott feladatok ellátásáról közszolgáltatási szerződés megkötése útján gondoskodik.</w:t>
      </w:r>
    </w:p>
    <w:p w14:paraId="046070DC" w14:textId="77777777" w:rsidR="00A270A4" w:rsidRPr="00537A6D" w:rsidRDefault="00A270A4" w:rsidP="00A270A4">
      <w:pPr>
        <w:jc w:val="both"/>
        <w:rPr>
          <w:rFonts w:cstheme="minorHAnsi"/>
        </w:rPr>
      </w:pPr>
      <w:r w:rsidRPr="00537A6D">
        <w:rPr>
          <w:rFonts w:cstheme="minorHAnsi"/>
        </w:rPr>
        <w:t xml:space="preserve">A miniszter kidolgozza a szakfelügyelet szempontrendszerét, működési rendjét és éves munkaprogramját, </w:t>
      </w:r>
      <w:r w:rsidR="007E2B00" w:rsidRPr="00537A6D">
        <w:rPr>
          <w:rFonts w:cstheme="minorHAnsi"/>
        </w:rPr>
        <w:t>ez utóbbi</w:t>
      </w:r>
      <w:r w:rsidRPr="00537A6D">
        <w:rPr>
          <w:rFonts w:cstheme="minorHAnsi"/>
        </w:rPr>
        <w:t xml:space="preserve"> </w:t>
      </w:r>
      <w:r w:rsidR="003D5667" w:rsidRPr="00537A6D">
        <w:rPr>
          <w:rFonts w:cstheme="minorHAnsi"/>
        </w:rPr>
        <w:t xml:space="preserve">tartalmazza: </w:t>
      </w:r>
      <w:r w:rsidRPr="00537A6D">
        <w:rPr>
          <w:rFonts w:cstheme="minorHAnsi"/>
        </w:rPr>
        <w:t xml:space="preserve">a szakfelügyeleti vizsgálatok </w:t>
      </w:r>
      <w:r w:rsidR="003D5667" w:rsidRPr="00537A6D">
        <w:rPr>
          <w:rFonts w:cstheme="minorHAnsi"/>
        </w:rPr>
        <w:t xml:space="preserve">típusát, </w:t>
      </w:r>
      <w:r w:rsidRPr="00537A6D">
        <w:rPr>
          <w:rFonts w:cstheme="minorHAnsi"/>
        </w:rPr>
        <w:t>a vizsgálandó közművel</w:t>
      </w:r>
      <w:r w:rsidR="003D5667" w:rsidRPr="00537A6D">
        <w:rPr>
          <w:rFonts w:cstheme="minorHAnsi"/>
        </w:rPr>
        <w:t xml:space="preserve">ődési feladatellátók jegyzékét, </w:t>
      </w:r>
      <w:r w:rsidRPr="00537A6D">
        <w:rPr>
          <w:rFonts w:cstheme="minorHAnsi"/>
        </w:rPr>
        <w:t>a szakfelügyeleti vizsgá</w:t>
      </w:r>
      <w:r w:rsidR="003D5667" w:rsidRPr="00537A6D">
        <w:rPr>
          <w:rFonts w:cstheme="minorHAnsi"/>
        </w:rPr>
        <w:t xml:space="preserve">latok céljait, témáit, valamint </w:t>
      </w:r>
      <w:r w:rsidRPr="00537A6D">
        <w:rPr>
          <w:rFonts w:cstheme="minorHAnsi"/>
        </w:rPr>
        <w:t>a szakfelügyeleti vizsgálatok időbeli ütemezését.</w:t>
      </w:r>
    </w:p>
    <w:p w14:paraId="02D65B7A" w14:textId="77777777" w:rsidR="00A270A4" w:rsidRPr="00537A6D" w:rsidRDefault="00A270A4" w:rsidP="00A270A4">
      <w:pPr>
        <w:jc w:val="both"/>
        <w:rPr>
          <w:rFonts w:cstheme="minorHAnsi"/>
        </w:rPr>
      </w:pPr>
      <w:r w:rsidRPr="00537A6D">
        <w:rPr>
          <w:rFonts w:cstheme="minorHAnsi"/>
        </w:rPr>
        <w:lastRenderedPageBreak/>
        <w:t>A miniszter a szakfelügyelet éves munkaprogramját és a szakfelügyelet működési rendjét</w:t>
      </w:r>
      <w:r w:rsidR="007E2B00" w:rsidRPr="00537A6D">
        <w:rPr>
          <w:rFonts w:cstheme="minorHAnsi"/>
        </w:rPr>
        <w:t xml:space="preserve"> a Kormány honlapján közzéteszi.</w:t>
      </w:r>
    </w:p>
    <w:p w14:paraId="74800998" w14:textId="77777777" w:rsidR="00E86585" w:rsidRPr="00D42876" w:rsidRDefault="00E86585" w:rsidP="00E86585">
      <w:pPr>
        <w:jc w:val="both"/>
        <w:rPr>
          <w:rFonts w:cstheme="minorHAnsi"/>
          <w:b/>
        </w:rPr>
      </w:pPr>
      <w:r>
        <w:rPr>
          <w:rFonts w:cstheme="minorHAnsi"/>
          <w:b/>
        </w:rPr>
        <w:t>Hatályos jogszabály</w:t>
      </w:r>
      <w:r w:rsidRPr="00D42876">
        <w:rPr>
          <w:rFonts w:cstheme="minorHAnsi"/>
          <w:b/>
        </w:rPr>
        <w:t>:</w:t>
      </w:r>
    </w:p>
    <w:p w14:paraId="6EFD07DA" w14:textId="77777777" w:rsidR="00E86585" w:rsidRPr="008433CC" w:rsidRDefault="00E86585" w:rsidP="00E86585">
      <w:pPr>
        <w:rPr>
          <w:rFonts w:cstheme="minorHAnsi"/>
        </w:rPr>
      </w:pPr>
      <w:r w:rsidRPr="00E865E7">
        <w:rPr>
          <w:rFonts w:cstheme="minorHAnsi"/>
        </w:rPr>
        <w:t>5/2015. (I. 22.) EMMI rendelet a közművelődési feladatellátás országos szakfelügyeletéről</w:t>
      </w:r>
    </w:p>
    <w:p w14:paraId="7C231BDF" w14:textId="77777777" w:rsidR="00537A6D" w:rsidRDefault="00537A6D">
      <w:pPr>
        <w:rPr>
          <w:rFonts w:cstheme="minorHAnsi"/>
          <w:b/>
        </w:rPr>
      </w:pPr>
    </w:p>
    <w:p w14:paraId="69F12695" w14:textId="77777777" w:rsidR="0042464E" w:rsidRPr="00D42876" w:rsidRDefault="0042464E">
      <w:pPr>
        <w:rPr>
          <w:rFonts w:cstheme="minorHAnsi"/>
          <w:b/>
          <w:u w:val="single"/>
        </w:rPr>
      </w:pPr>
      <w:r w:rsidRPr="00D42876">
        <w:rPr>
          <w:rFonts w:cstheme="minorHAnsi"/>
          <w:b/>
          <w:u w:val="single"/>
        </w:rPr>
        <w:t>Szervez</w:t>
      </w:r>
      <w:r w:rsidR="00E86585">
        <w:rPr>
          <w:rFonts w:cstheme="minorHAnsi"/>
          <w:b/>
          <w:u w:val="single"/>
        </w:rPr>
        <w:t>nek</w:t>
      </w:r>
      <w:r w:rsidRPr="00D42876">
        <w:rPr>
          <w:rFonts w:cstheme="minorHAnsi"/>
          <w:b/>
          <w:u w:val="single"/>
        </w:rPr>
        <w:t xml:space="preserve">-e a </w:t>
      </w:r>
      <w:r w:rsidRPr="00E86585">
        <w:rPr>
          <w:rFonts w:cstheme="minorHAnsi"/>
          <w:b/>
          <w:u w:val="single"/>
        </w:rPr>
        <w:t>szakfelügyelőknek</w:t>
      </w:r>
      <w:r w:rsidR="00E86585" w:rsidRPr="00E86585">
        <w:rPr>
          <w:u w:val="single"/>
        </w:rPr>
        <w:t xml:space="preserve"> </w:t>
      </w:r>
      <w:r w:rsidR="00E86585" w:rsidRPr="00E86585">
        <w:rPr>
          <w:rFonts w:cstheme="minorHAnsi"/>
          <w:b/>
          <w:u w:val="single"/>
        </w:rPr>
        <w:t>tájékoztatókat</w:t>
      </w:r>
      <w:r w:rsidRPr="00E86585">
        <w:rPr>
          <w:rFonts w:cstheme="minorHAnsi"/>
          <w:b/>
          <w:u w:val="single"/>
        </w:rPr>
        <w:t>?</w:t>
      </w:r>
    </w:p>
    <w:p w14:paraId="6362039C" w14:textId="77777777" w:rsidR="00537A6D" w:rsidRDefault="00537A6D" w:rsidP="00CE7BC7">
      <w:pPr>
        <w:jc w:val="both"/>
        <w:rPr>
          <w:rFonts w:cstheme="minorHAnsi"/>
        </w:rPr>
      </w:pPr>
    </w:p>
    <w:p w14:paraId="42315D93" w14:textId="77777777" w:rsidR="0069034C" w:rsidRPr="008433CC" w:rsidRDefault="00BF4E52" w:rsidP="00CE7BC7">
      <w:pPr>
        <w:jc w:val="both"/>
        <w:rPr>
          <w:rFonts w:cstheme="minorHAnsi"/>
        </w:rPr>
      </w:pPr>
      <w:r w:rsidRPr="008433CC">
        <w:rPr>
          <w:rFonts w:cstheme="minorHAnsi"/>
        </w:rPr>
        <w:t xml:space="preserve">A Művelődési Intézet </w:t>
      </w:r>
      <w:r w:rsidR="00CE7BC7" w:rsidRPr="008433CC">
        <w:rPr>
          <w:rFonts w:cstheme="minorHAnsi"/>
        </w:rPr>
        <w:t xml:space="preserve">elsősorban </w:t>
      </w:r>
      <w:r w:rsidR="00D430EF" w:rsidRPr="008433CC">
        <w:rPr>
          <w:rFonts w:cstheme="minorHAnsi"/>
        </w:rPr>
        <w:t>az adott év O</w:t>
      </w:r>
      <w:r w:rsidRPr="008433CC">
        <w:rPr>
          <w:rFonts w:cstheme="minorHAnsi"/>
        </w:rPr>
        <w:t xml:space="preserve">rszágos </w:t>
      </w:r>
      <w:r w:rsidR="00D430EF" w:rsidRPr="008433CC">
        <w:rPr>
          <w:rFonts w:cstheme="minorHAnsi"/>
        </w:rPr>
        <w:t>K</w:t>
      </w:r>
      <w:r w:rsidRPr="008433CC">
        <w:rPr>
          <w:rFonts w:cstheme="minorHAnsi"/>
        </w:rPr>
        <w:t xml:space="preserve">özművelődési </w:t>
      </w:r>
      <w:r w:rsidR="00D430EF" w:rsidRPr="008433CC">
        <w:rPr>
          <w:rFonts w:cstheme="minorHAnsi"/>
        </w:rPr>
        <w:t>S</w:t>
      </w:r>
      <w:r w:rsidRPr="008433CC">
        <w:rPr>
          <w:rFonts w:cstheme="minorHAnsi"/>
        </w:rPr>
        <w:t>zakfelügyeletei</w:t>
      </w:r>
      <w:r w:rsidR="00D430EF" w:rsidRPr="008433CC">
        <w:rPr>
          <w:rFonts w:cstheme="minorHAnsi"/>
        </w:rPr>
        <w:t xml:space="preserve"> P</w:t>
      </w:r>
      <w:r w:rsidRPr="008433CC">
        <w:rPr>
          <w:rFonts w:cstheme="minorHAnsi"/>
        </w:rPr>
        <w:t xml:space="preserve">rogramjának részeként szervez </w:t>
      </w:r>
      <w:r w:rsidR="00CE7BC7" w:rsidRPr="008433CC">
        <w:rPr>
          <w:rFonts w:cstheme="minorHAnsi"/>
        </w:rPr>
        <w:t>t</w:t>
      </w:r>
      <w:r w:rsidRPr="008433CC">
        <w:rPr>
          <w:rFonts w:cstheme="minorHAnsi"/>
        </w:rPr>
        <w:t>ájékoztató</w:t>
      </w:r>
      <w:r w:rsidR="00CE7BC7" w:rsidRPr="008433CC">
        <w:rPr>
          <w:rFonts w:cstheme="minorHAnsi"/>
        </w:rPr>
        <w:t>kat</w:t>
      </w:r>
      <w:r w:rsidRPr="008433CC">
        <w:rPr>
          <w:rFonts w:cstheme="minorHAnsi"/>
        </w:rPr>
        <w:t xml:space="preserve"> </w:t>
      </w:r>
      <w:r w:rsidR="0069034C" w:rsidRPr="008433CC">
        <w:rPr>
          <w:rFonts w:cstheme="minorHAnsi"/>
        </w:rPr>
        <w:t>a sza</w:t>
      </w:r>
      <w:r w:rsidRPr="008433CC">
        <w:rPr>
          <w:rFonts w:cstheme="minorHAnsi"/>
        </w:rPr>
        <w:t>kfelügyelők éves továbbképzéséhez kapcsolódóan</w:t>
      </w:r>
      <w:r w:rsidR="00CE7BC7" w:rsidRPr="008433CC">
        <w:rPr>
          <w:rFonts w:cstheme="minorHAnsi"/>
        </w:rPr>
        <w:t>,</w:t>
      </w:r>
      <w:r w:rsidRPr="008433CC">
        <w:rPr>
          <w:rFonts w:cstheme="minorHAnsi"/>
        </w:rPr>
        <w:t xml:space="preserve"> célzottan a programban megbízott szakfelügyelők részére. Ezen kívül e-mailben, telefonon </w:t>
      </w:r>
      <w:r w:rsidR="00CE7BC7" w:rsidRPr="008433CC">
        <w:rPr>
          <w:rFonts w:cstheme="minorHAnsi"/>
        </w:rPr>
        <w:t xml:space="preserve">kaphatnak tájékoztatást az érdeklődők, </w:t>
      </w:r>
      <w:r w:rsidRPr="008433CC">
        <w:rPr>
          <w:rFonts w:cstheme="minorHAnsi"/>
        </w:rPr>
        <w:t xml:space="preserve">és előzetes egyeztetés alapján személyes konzultációra is lehetőség </w:t>
      </w:r>
      <w:r w:rsidR="00537A6D" w:rsidRPr="008433CC">
        <w:rPr>
          <w:rFonts w:cstheme="minorHAnsi"/>
        </w:rPr>
        <w:t xml:space="preserve">van </w:t>
      </w:r>
      <w:r w:rsidRPr="008433CC">
        <w:rPr>
          <w:rFonts w:cstheme="minorHAnsi"/>
        </w:rPr>
        <w:t>az NMI Művelődési Intézet Közszolgáltatási Igazgatóság</w:t>
      </w:r>
      <w:r w:rsidR="00537A6D">
        <w:rPr>
          <w:rFonts w:cstheme="minorHAnsi"/>
        </w:rPr>
        <w:t>ának</w:t>
      </w:r>
      <w:r w:rsidRPr="008433CC">
        <w:rPr>
          <w:rFonts w:cstheme="minorHAnsi"/>
        </w:rPr>
        <w:t xml:space="preserve"> munkatársaival.</w:t>
      </w:r>
    </w:p>
    <w:p w14:paraId="7ADFAB70" w14:textId="77777777" w:rsidR="00E86585" w:rsidRPr="00D42876" w:rsidRDefault="00E86585" w:rsidP="00E86585">
      <w:pPr>
        <w:jc w:val="both"/>
        <w:rPr>
          <w:rFonts w:cstheme="minorHAnsi"/>
          <w:b/>
        </w:rPr>
      </w:pPr>
      <w:r>
        <w:rPr>
          <w:rFonts w:cstheme="minorHAnsi"/>
          <w:b/>
        </w:rPr>
        <w:t>Hatályos jogszabály</w:t>
      </w:r>
      <w:r w:rsidRPr="00D42876">
        <w:rPr>
          <w:rFonts w:cstheme="minorHAnsi"/>
          <w:b/>
        </w:rPr>
        <w:t>:</w:t>
      </w:r>
    </w:p>
    <w:p w14:paraId="71C0DC20" w14:textId="77777777" w:rsidR="00E86585" w:rsidRPr="008433CC" w:rsidRDefault="00E86585" w:rsidP="00E86585">
      <w:pPr>
        <w:rPr>
          <w:rFonts w:cstheme="minorHAnsi"/>
        </w:rPr>
      </w:pPr>
      <w:r w:rsidRPr="00E865E7">
        <w:rPr>
          <w:rFonts w:cstheme="minorHAnsi"/>
        </w:rPr>
        <w:t>5/2015. (I. 22.) EMMI rendelet a közművelődési feladatellátás országos szakfelügyeletéről</w:t>
      </w:r>
    </w:p>
    <w:p w14:paraId="0EC99BF5" w14:textId="77777777" w:rsidR="00537A6D" w:rsidRDefault="00537A6D">
      <w:pPr>
        <w:rPr>
          <w:rFonts w:cstheme="minorHAnsi"/>
          <w:b/>
        </w:rPr>
      </w:pPr>
    </w:p>
    <w:p w14:paraId="6770C1DF" w14:textId="77777777" w:rsidR="0042464E" w:rsidRPr="00D42876" w:rsidRDefault="00E8658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Művelődési Intézetnél hová fordulhatok tájékoztatásért a szakfelügyelettel kapcsolatban</w:t>
      </w:r>
      <w:r w:rsidR="0042464E" w:rsidRPr="00D42876">
        <w:rPr>
          <w:rFonts w:cstheme="minorHAnsi"/>
          <w:b/>
          <w:u w:val="single"/>
        </w:rPr>
        <w:t>?</w:t>
      </w:r>
    </w:p>
    <w:p w14:paraId="6BCA66DE" w14:textId="77777777" w:rsidR="00D42876" w:rsidRDefault="00D42876">
      <w:pPr>
        <w:rPr>
          <w:rFonts w:cstheme="minorHAnsi"/>
        </w:rPr>
      </w:pPr>
    </w:p>
    <w:p w14:paraId="4ED95134" w14:textId="77777777" w:rsidR="0069034C" w:rsidRPr="008433CC" w:rsidRDefault="0069034C">
      <w:pPr>
        <w:rPr>
          <w:rFonts w:cstheme="minorHAnsi"/>
        </w:rPr>
      </w:pPr>
      <w:r w:rsidRPr="008433CC">
        <w:rPr>
          <w:rFonts w:cstheme="minorHAnsi"/>
        </w:rPr>
        <w:t>Az NMI Művelődési Intézet Közszolgáltatási Igazgatóságához.</w:t>
      </w:r>
    </w:p>
    <w:p w14:paraId="020D09CB" w14:textId="77777777" w:rsidR="00537A6D" w:rsidRPr="00537A6D" w:rsidRDefault="00537A6D" w:rsidP="00D566E9">
      <w:pPr>
        <w:rPr>
          <w:rFonts w:cstheme="minorHAnsi"/>
          <w:b/>
        </w:rPr>
      </w:pPr>
    </w:p>
    <w:p w14:paraId="493D5250" w14:textId="77777777" w:rsidR="00D566E9" w:rsidRDefault="00D566E9" w:rsidP="00D566E9">
      <w:pPr>
        <w:rPr>
          <w:rFonts w:cstheme="minorHAnsi"/>
          <w:b/>
          <w:u w:val="single"/>
        </w:rPr>
      </w:pPr>
      <w:r w:rsidRPr="00D42876">
        <w:rPr>
          <w:rFonts w:cstheme="minorHAnsi"/>
          <w:b/>
          <w:u w:val="single"/>
        </w:rPr>
        <w:t>Ha lejárt a szakértői engedélyem, hogyan lehetséges meghosszabbítani?</w:t>
      </w:r>
    </w:p>
    <w:p w14:paraId="508BAF4A" w14:textId="77777777" w:rsidR="005618DB" w:rsidRPr="00D42876" w:rsidRDefault="005618DB" w:rsidP="00D566E9">
      <w:pPr>
        <w:rPr>
          <w:rFonts w:cstheme="minorHAnsi"/>
          <w:b/>
          <w:u w:val="single"/>
        </w:rPr>
      </w:pPr>
      <w:bookmarkStart w:id="0" w:name="_GoBack"/>
      <w:bookmarkEnd w:id="0"/>
    </w:p>
    <w:p w14:paraId="70DB508C" w14:textId="77777777" w:rsidR="004C2C1E" w:rsidRDefault="004C2C1E" w:rsidP="00D566E9">
      <w:pPr>
        <w:jc w:val="both"/>
        <w:rPr>
          <w:rFonts w:cstheme="minorHAnsi"/>
        </w:rPr>
      </w:pPr>
      <w:r w:rsidRPr="004C2C1E">
        <w:rPr>
          <w:rFonts w:cstheme="minorHAnsi"/>
        </w:rPr>
        <w:t xml:space="preserve">A kulturális szakértői tevékenység folytatásának feltételeit és a kulturális szakértői nyilvántartás vezetését a 19/2010. (IV. 23.) OKM rendelet szabályozza.  </w:t>
      </w:r>
    </w:p>
    <w:p w14:paraId="28ADFB7A" w14:textId="77777777" w:rsidR="004C2C1E" w:rsidRDefault="004C2C1E" w:rsidP="00D566E9">
      <w:pPr>
        <w:jc w:val="both"/>
        <w:rPr>
          <w:rFonts w:cstheme="minorHAnsi"/>
        </w:rPr>
      </w:pPr>
      <w:r w:rsidRPr="004C2C1E">
        <w:rPr>
          <w:rFonts w:cstheme="minorHAnsi"/>
        </w:rPr>
        <w:t xml:space="preserve">A szakértői működési engedély intézménye 2010-ben megszűnt. A rendelet hatályba lépésekor a kulturális szakértői nyilvántartásba átkerültek azok a korábbi </w:t>
      </w:r>
      <w:hyperlink r:id="rId8" w:history="1">
        <w:r w:rsidRPr="004C2C1E">
          <w:rPr>
            <w:rStyle w:val="Hiperhivatkozs"/>
            <w:rFonts w:cstheme="minorHAnsi"/>
          </w:rPr>
          <w:t>szakértői névjegyzékben</w:t>
        </w:r>
      </w:hyperlink>
      <w:r w:rsidRPr="004C2C1E">
        <w:rPr>
          <w:rFonts w:cstheme="minorHAnsi"/>
        </w:rPr>
        <w:t xml:space="preserve"> szereplő szakértők, akiknek a szakterülete fennmaradt. </w:t>
      </w:r>
    </w:p>
    <w:p w14:paraId="35955176" w14:textId="77777777" w:rsidR="004C2C1E" w:rsidRPr="00C01220" w:rsidRDefault="004C2C1E" w:rsidP="00D566E9">
      <w:pPr>
        <w:jc w:val="both"/>
        <w:rPr>
          <w:rFonts w:cstheme="minorHAnsi"/>
          <w:b/>
        </w:rPr>
      </w:pPr>
      <w:r w:rsidRPr="00C01220">
        <w:rPr>
          <w:rFonts w:cstheme="minorHAnsi"/>
          <w:b/>
        </w:rPr>
        <w:t>A szakértői jogosultság 2020. január 31-ig érvényes automatikusan.</w:t>
      </w:r>
    </w:p>
    <w:p w14:paraId="3C62E30D" w14:textId="77777777" w:rsidR="004C2C1E" w:rsidRPr="00537A6D" w:rsidRDefault="004C2C1E" w:rsidP="00D566E9">
      <w:pPr>
        <w:jc w:val="both"/>
        <w:rPr>
          <w:rFonts w:cstheme="minorHAnsi"/>
        </w:rPr>
      </w:pPr>
      <w:r w:rsidRPr="004C2C1E">
        <w:rPr>
          <w:rFonts w:cstheme="minorHAnsi"/>
        </w:rPr>
        <w:t>2020. február 1-től nem jogosult kulturális szakértői tevékenység folytatására az a kulturális szakértői nyilvántartásba átvett szakértő, aki a 19/2010. (IV. 23.) OKM rendelet 2. §</w:t>
      </w:r>
      <w:proofErr w:type="spellStart"/>
      <w:r w:rsidRPr="004C2C1E">
        <w:rPr>
          <w:rFonts w:cstheme="minorHAnsi"/>
        </w:rPr>
        <w:t>-ban</w:t>
      </w:r>
      <w:proofErr w:type="spellEnd"/>
      <w:r w:rsidRPr="004C2C1E">
        <w:rPr>
          <w:rFonts w:cstheme="minorHAnsi"/>
        </w:rPr>
        <w:t xml:space="preserve"> meghatározott valamennyi feltételnek nem felel meg </w:t>
      </w:r>
      <w:r w:rsidRPr="00C01220">
        <w:rPr>
          <w:rFonts w:cstheme="minorHAnsi"/>
          <w:b/>
        </w:rPr>
        <w:t>2020. január 31-ig</w:t>
      </w:r>
      <w:r>
        <w:rPr>
          <w:rFonts w:cstheme="minorHAnsi"/>
          <w:b/>
        </w:rPr>
        <w:t>.</w:t>
      </w:r>
    </w:p>
    <w:p w14:paraId="677C1A36" w14:textId="6C247840" w:rsidR="00D566E9" w:rsidRPr="00537A6D" w:rsidRDefault="00D566E9" w:rsidP="00D566E9">
      <w:pPr>
        <w:jc w:val="both"/>
        <w:rPr>
          <w:rFonts w:cstheme="minorHAnsi"/>
        </w:rPr>
      </w:pPr>
      <w:r w:rsidRPr="00537A6D">
        <w:rPr>
          <w:rFonts w:cstheme="minorHAnsi"/>
        </w:rPr>
        <w:t>A 2. §</w:t>
      </w:r>
      <w:proofErr w:type="spellStart"/>
      <w:r w:rsidRPr="00537A6D">
        <w:rPr>
          <w:rFonts w:cstheme="minorHAnsi"/>
        </w:rPr>
        <w:t>-ban</w:t>
      </w:r>
      <w:proofErr w:type="spellEnd"/>
      <w:r w:rsidRPr="00537A6D">
        <w:rPr>
          <w:rFonts w:cstheme="minorHAnsi"/>
        </w:rPr>
        <w:t xml:space="preserve"> meghatározo</w:t>
      </w:r>
      <w:r w:rsidR="00F80F04">
        <w:rPr>
          <w:rFonts w:cstheme="minorHAnsi"/>
        </w:rPr>
        <w:t>tt feltételek</w:t>
      </w:r>
      <w:r w:rsidRPr="00537A6D">
        <w:rPr>
          <w:rFonts w:cstheme="minorHAnsi"/>
        </w:rPr>
        <w:t>:</w:t>
      </w:r>
    </w:p>
    <w:p w14:paraId="1F066DA6" w14:textId="77777777" w:rsidR="00D566E9" w:rsidRPr="00537A6D" w:rsidRDefault="00D566E9" w:rsidP="00D566E9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537A6D">
        <w:rPr>
          <w:rFonts w:cstheme="minorHAnsi"/>
        </w:rPr>
        <w:t>a rendelet 1. mellékletében felsorolt végzettség, szakképzettség (mesterfokozat és szakképzettség),</w:t>
      </w:r>
    </w:p>
    <w:p w14:paraId="54A93F96" w14:textId="4E261C92" w:rsidR="006B3C64" w:rsidRPr="006113F5" w:rsidRDefault="006B3C64" w:rsidP="006B3C64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6113F5">
        <w:rPr>
          <w:rFonts w:cstheme="minorHAnsi"/>
        </w:rPr>
        <w:t>a tevékenység megkezdését megelőzően 3 évnél nem régebben szerzett, legalább 5 éves szakmai gyakorlat,</w:t>
      </w:r>
    </w:p>
    <w:p w14:paraId="7BF945DD" w14:textId="77777777" w:rsidR="00D566E9" w:rsidRPr="00537A6D" w:rsidRDefault="00D566E9" w:rsidP="006B3C64">
      <w:pPr>
        <w:pStyle w:val="Listaszerbekezds"/>
        <w:numPr>
          <w:ilvl w:val="0"/>
          <w:numId w:val="1"/>
        </w:numPr>
        <w:jc w:val="both"/>
        <w:rPr>
          <w:rFonts w:cstheme="minorHAnsi"/>
        </w:rPr>
      </w:pPr>
      <w:r w:rsidRPr="00537A6D">
        <w:rPr>
          <w:rFonts w:cstheme="minorHAnsi"/>
        </w:rPr>
        <w:t>akkreditált szakértői tanfolyam jellegű szakmai továbbképzés elvégzéséről tanúsítvány</w:t>
      </w:r>
      <w:r w:rsidR="006B3C64">
        <w:rPr>
          <w:rFonts w:cstheme="minorHAnsi"/>
        </w:rPr>
        <w:t>.</w:t>
      </w:r>
    </w:p>
    <w:p w14:paraId="2D21FE67" w14:textId="0D13B2A5" w:rsidR="00D566E9" w:rsidRPr="00537A6D" w:rsidRDefault="00F80F04" w:rsidP="00D566E9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Amennyiben az </w:t>
      </w:r>
      <w:r w:rsidRPr="00F80F04">
        <w:rPr>
          <w:rFonts w:cstheme="minorHAnsi"/>
        </w:rPr>
        <w:t xml:space="preserve">akkreditált szakértői tanfolyam jellegű szakmai továbbképzés elvégzéséről </w:t>
      </w:r>
      <w:r>
        <w:rPr>
          <w:rFonts w:cstheme="minorHAnsi"/>
        </w:rPr>
        <w:t xml:space="preserve">nem rendelkezik </w:t>
      </w:r>
      <w:r w:rsidRPr="00F80F04">
        <w:rPr>
          <w:rFonts w:cstheme="minorHAnsi"/>
        </w:rPr>
        <w:t>tanúsítván</w:t>
      </w:r>
      <w:r>
        <w:rPr>
          <w:rFonts w:cstheme="minorHAnsi"/>
        </w:rPr>
        <w:t>n</w:t>
      </w:r>
      <w:r w:rsidRPr="00F80F04">
        <w:rPr>
          <w:rFonts w:cstheme="minorHAnsi"/>
        </w:rPr>
        <w:t>y</w:t>
      </w:r>
      <w:r>
        <w:rPr>
          <w:rFonts w:cstheme="minorHAnsi"/>
        </w:rPr>
        <w:t xml:space="preserve">al a személy, </w:t>
      </w:r>
      <w:r w:rsidR="00D566E9" w:rsidRPr="00537A6D">
        <w:rPr>
          <w:rFonts w:cstheme="minorHAnsi"/>
        </w:rPr>
        <w:t>akkor 2020. január 31-ig folytathat szakértői tevékenységet, ill. addig kell megszereznie a kért tanúsítványt.</w:t>
      </w:r>
    </w:p>
    <w:p w14:paraId="0C297F9A" w14:textId="77777777" w:rsidR="00FF54AA" w:rsidRPr="00D42876" w:rsidRDefault="00FF54AA" w:rsidP="00FF54AA">
      <w:pPr>
        <w:jc w:val="both"/>
        <w:rPr>
          <w:rFonts w:cstheme="minorHAnsi"/>
          <w:b/>
        </w:rPr>
      </w:pPr>
      <w:r w:rsidRPr="00D42876">
        <w:rPr>
          <w:rFonts w:cstheme="minorHAnsi"/>
          <w:b/>
        </w:rPr>
        <w:t>Hatályos jogszabályok:</w:t>
      </w:r>
    </w:p>
    <w:p w14:paraId="2F10E3AE" w14:textId="77777777" w:rsidR="00FF54AA" w:rsidRPr="00E865E7" w:rsidRDefault="00FF54AA" w:rsidP="00FF54AA">
      <w:pPr>
        <w:rPr>
          <w:rFonts w:cstheme="minorHAnsi"/>
        </w:rPr>
      </w:pPr>
      <w:r w:rsidRPr="00E865E7">
        <w:rPr>
          <w:rFonts w:cstheme="minorHAnsi"/>
        </w:rPr>
        <w:t>1/2000. (I. 14.) NKÖM rendelet a kulturális szakemberek szervezett képzési rendszeréről, követelményeiről és a képzés finanszírozásáról</w:t>
      </w:r>
    </w:p>
    <w:p w14:paraId="35FB4E8C" w14:textId="77777777" w:rsidR="00FF54AA" w:rsidRPr="00E865E7" w:rsidRDefault="00FF54AA" w:rsidP="00FF54AA">
      <w:pPr>
        <w:rPr>
          <w:rFonts w:cstheme="minorHAnsi"/>
        </w:rPr>
      </w:pPr>
      <w:r w:rsidRPr="00E865E7">
        <w:rPr>
          <w:rFonts w:cstheme="minorHAnsi"/>
        </w:rPr>
        <w:t>19/2010. (IV. 23.) OKM rendelet a kulturális szakértői tevékenység folytatásának feltételeiről és a kulturális szakértői nyilvántartás vezetéséről</w:t>
      </w:r>
    </w:p>
    <w:p w14:paraId="05011D84" w14:textId="77777777" w:rsidR="00FF54AA" w:rsidRPr="008433CC" w:rsidRDefault="00FF54AA" w:rsidP="00FF54AA">
      <w:pPr>
        <w:rPr>
          <w:rFonts w:cstheme="minorHAnsi"/>
        </w:rPr>
      </w:pPr>
      <w:r w:rsidRPr="00E865E7">
        <w:rPr>
          <w:rFonts w:cstheme="minorHAnsi"/>
        </w:rPr>
        <w:t>5/2015. (I. 22.) EMMI rendelet a közművelődési feladatellátás országos szakfelügyeletéről</w:t>
      </w:r>
    </w:p>
    <w:p w14:paraId="16D5FD77" w14:textId="77777777" w:rsidR="00D566E9" w:rsidRPr="00537A6D" w:rsidRDefault="00D566E9">
      <w:pPr>
        <w:rPr>
          <w:rFonts w:cstheme="minorHAnsi"/>
        </w:rPr>
      </w:pPr>
    </w:p>
    <w:sectPr w:rsidR="00D566E9" w:rsidRPr="0053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C1886"/>
    <w:multiLevelType w:val="hybridMultilevel"/>
    <w:tmpl w:val="E228B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4E"/>
    <w:rsid w:val="00094457"/>
    <w:rsid w:val="000C769B"/>
    <w:rsid w:val="00165B33"/>
    <w:rsid w:val="00282EEA"/>
    <w:rsid w:val="003D5667"/>
    <w:rsid w:val="0042464E"/>
    <w:rsid w:val="004C2C1E"/>
    <w:rsid w:val="005024B1"/>
    <w:rsid w:val="00537A6D"/>
    <w:rsid w:val="005618DB"/>
    <w:rsid w:val="006113F5"/>
    <w:rsid w:val="0069034C"/>
    <w:rsid w:val="00695F03"/>
    <w:rsid w:val="006B3C64"/>
    <w:rsid w:val="007E2B00"/>
    <w:rsid w:val="008433CC"/>
    <w:rsid w:val="00A270A4"/>
    <w:rsid w:val="00B039A0"/>
    <w:rsid w:val="00BF4E52"/>
    <w:rsid w:val="00C01220"/>
    <w:rsid w:val="00CD12C3"/>
    <w:rsid w:val="00CE7BC7"/>
    <w:rsid w:val="00D42876"/>
    <w:rsid w:val="00D430EF"/>
    <w:rsid w:val="00D566E9"/>
    <w:rsid w:val="00D75659"/>
    <w:rsid w:val="00D76F57"/>
    <w:rsid w:val="00E86585"/>
    <w:rsid w:val="00E865E7"/>
    <w:rsid w:val="00F20147"/>
    <w:rsid w:val="00F80F04"/>
    <w:rsid w:val="00FF3002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D17B"/>
  <w15:chartTrackingRefBased/>
  <w15:docId w15:val="{8FFB6D62-F755-40F5-B740-F2A5B0B2D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54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566E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566E9"/>
    <w:pPr>
      <w:spacing w:after="200" w:line="276" w:lineRule="auto"/>
      <w:ind w:left="720"/>
      <w:contextualSpacing/>
    </w:pPr>
  </w:style>
  <w:style w:type="character" w:styleId="Mrltotthiperhivatkozs">
    <w:name w:val="FollowedHyperlink"/>
    <w:basedOn w:val="Bekezdsalapbettpusa"/>
    <w:uiPriority w:val="99"/>
    <w:semiHidden/>
    <w:unhideWhenUsed/>
    <w:rsid w:val="00537A6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165B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65B3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65B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65B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65B3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5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alisszakerto.emmi.gov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ulturalisszakerto.emmi.gov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miugyfelszolgalat.gov.hu/kultura/hatosagi-ugyek/kulturalis-fejlesztesi/hatosagi-ugyek/kulturalis-szakerto" TargetMode="External"/><Relationship Id="rId5" Type="http://schemas.openxmlformats.org/officeDocument/2006/relationships/hyperlink" Target="http://emmiugyfelszolgalat.gov.hu/kultura/hatosagi-ugyek/kulturalis-fejlesztesi/hatosagi-ugyek/kulturalis-szakert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1378</Words>
  <Characters>9509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Hegedüs Katalin</dc:creator>
  <cp:keywords/>
  <dc:description/>
  <cp:lastModifiedBy>Terbe Rezső</cp:lastModifiedBy>
  <cp:revision>2</cp:revision>
  <dcterms:created xsi:type="dcterms:W3CDTF">2017-09-21T13:28:00Z</dcterms:created>
  <dcterms:modified xsi:type="dcterms:W3CDTF">2017-09-21T13:28:00Z</dcterms:modified>
</cp:coreProperties>
</file>