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hu-HU"/>
        </w:rPr>
      </w:pP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hu-HU"/>
        </w:rPr>
      </w:pPr>
      <w:bookmarkStart w:id="0" w:name="_GoBack"/>
      <w:bookmarkEnd w:id="0"/>
      <w:r w:rsidRPr="00B21C89">
        <w:rPr>
          <w:b/>
          <w:sz w:val="28"/>
          <w:szCs w:val="28"/>
          <w:lang w:eastAsia="hu-HU"/>
        </w:rPr>
        <w:t xml:space="preserve">Szervezeti hatékonyságnövelő komplex tréning 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  <w:lang w:eastAsia="hu-HU"/>
        </w:rPr>
      </w:pPr>
      <w:r w:rsidRPr="00B21C89">
        <w:rPr>
          <w:sz w:val="28"/>
          <w:szCs w:val="28"/>
          <w:lang w:eastAsia="hu-HU"/>
        </w:rPr>
        <w:t>40 órás közművelődési szakmai továbbképzés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336" w:lineRule="exact"/>
        <w:rPr>
          <w:sz w:val="12"/>
          <w:szCs w:val="12"/>
          <w:lang w:eastAsia="hu-HU"/>
        </w:rPr>
      </w:pP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>Akkreditációt jóváhagyó határozat száma: 63236-4/2016/KOZOSMUV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lang w:eastAsia="hu-HU"/>
        </w:rPr>
        <w:t xml:space="preserve">KÉPZÉS HELYSZÍNE: </w:t>
      </w:r>
      <w:r w:rsidRPr="00B21C89">
        <w:rPr>
          <w:bCs/>
          <w:sz w:val="24"/>
          <w:szCs w:val="24"/>
          <w:lang w:eastAsia="hu-HU"/>
        </w:rPr>
        <w:t>Budapest, Szeged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lang w:eastAsia="hu-HU"/>
        </w:rPr>
        <w:t>KÉPZÉS LEBONYOLÍTÓJA: NMI Művelődési Intézet Nonprofit Közhasznú Kft.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lang w:eastAsia="hu-HU"/>
        </w:rPr>
        <w:tab/>
      </w:r>
      <w:r w:rsidRPr="00B21C89">
        <w:rPr>
          <w:b/>
          <w:bCs/>
          <w:sz w:val="24"/>
          <w:szCs w:val="24"/>
          <w:lang w:eastAsia="hu-HU"/>
        </w:rPr>
        <w:tab/>
      </w:r>
      <w:r w:rsidRPr="00B21C89">
        <w:rPr>
          <w:b/>
          <w:bCs/>
          <w:sz w:val="24"/>
          <w:szCs w:val="24"/>
          <w:lang w:eastAsia="hu-HU"/>
        </w:rPr>
        <w:tab/>
      </w:r>
      <w:r w:rsidRPr="00B21C89">
        <w:rPr>
          <w:b/>
          <w:bCs/>
          <w:sz w:val="24"/>
          <w:szCs w:val="24"/>
          <w:lang w:eastAsia="hu-HU"/>
        </w:rPr>
        <w:tab/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lang w:eastAsia="hu-HU"/>
        </w:rPr>
        <w:t>KÉPZÉS CÉLJA:</w:t>
      </w:r>
    </w:p>
    <w:p w:rsidR="00B21C89" w:rsidRPr="00B21C89" w:rsidRDefault="00B21C89" w:rsidP="00B21C89">
      <w:pPr>
        <w:spacing w:before="120" w:after="0"/>
        <w:jc w:val="both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 xml:space="preserve">A képzés célja, hogy a közművelődési intézmények számára komplex szolgáltatásfejlesztési mintát nyújtson a közösségi, az élmény és a közművelődési tanácsadó szolgáltató funkciók integrálásához, az így megvalósuló közművelődési tevékenységek, szolgáltatások, közösségfejlesztési kezdeményezések eredményes kivitelezéséhez, fejlesztéséhez. 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lang w:eastAsia="hu-HU"/>
        </w:rPr>
        <w:t>KÉPZÉS TEMATIKÁJA: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B21C89" w:rsidRPr="00B21C89" w:rsidRDefault="00B21C89" w:rsidP="00B21C89">
      <w:pPr>
        <w:spacing w:before="60" w:after="60" w:line="240" w:lineRule="auto"/>
        <w:jc w:val="both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 xml:space="preserve">Stratégiai tervezés és stratégiaalkotás, szervezeti kultúra; A kommunikáció területei, prezentáció, </w:t>
      </w:r>
      <w:proofErr w:type="spellStart"/>
      <w:r w:rsidRPr="00B21C89">
        <w:rPr>
          <w:sz w:val="24"/>
          <w:szCs w:val="24"/>
          <w:lang w:eastAsia="hu-HU"/>
        </w:rPr>
        <w:t>workshop</w:t>
      </w:r>
      <w:proofErr w:type="spellEnd"/>
      <w:r w:rsidRPr="00B21C89">
        <w:rPr>
          <w:sz w:val="24"/>
          <w:szCs w:val="24"/>
          <w:lang w:eastAsia="hu-HU"/>
        </w:rPr>
        <w:t xml:space="preserve"> készítés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lang w:eastAsia="hu-HU"/>
        </w:rPr>
        <w:t>KÉPZÉS ÜTEMEZÉSE</w:t>
      </w:r>
      <w:r w:rsidRPr="00B21C89">
        <w:rPr>
          <w:sz w:val="24"/>
          <w:szCs w:val="24"/>
          <w:lang w:eastAsia="hu-HU"/>
        </w:rPr>
        <w:t>:</w:t>
      </w:r>
      <w:r w:rsidRPr="00B21C89">
        <w:rPr>
          <w:b/>
          <w:bCs/>
          <w:sz w:val="24"/>
          <w:szCs w:val="24"/>
          <w:lang w:eastAsia="hu-HU"/>
        </w:rPr>
        <w:t xml:space="preserve"> 5 alkalom /alkalmanként 8 óra/</w:t>
      </w:r>
      <w:r w:rsidRPr="00B21C89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5798820" cy="635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  <w:lang w:eastAsia="hu-HU"/>
        </w:rPr>
      </w:pP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u w:val="single"/>
          <w:lang w:eastAsia="hu-HU"/>
        </w:rPr>
        <w:t>Kinek ajánljuk a képzést?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350" w:lineRule="exact"/>
        <w:jc w:val="center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>A közművelődési intézmények, a települések közösségi életét szervező szakemberek részére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u w:val="single"/>
          <w:lang w:eastAsia="hu-HU"/>
        </w:rPr>
        <w:t>A</w:t>
      </w:r>
      <w:r w:rsidRPr="00B21C89">
        <w:rPr>
          <w:b/>
          <w:bCs/>
          <w:sz w:val="24"/>
          <w:szCs w:val="24"/>
          <w:lang w:eastAsia="hu-HU"/>
        </w:rPr>
        <w:t xml:space="preserve"> </w:t>
      </w:r>
      <w:r w:rsidRPr="00B21C89">
        <w:rPr>
          <w:b/>
          <w:bCs/>
          <w:sz w:val="24"/>
          <w:szCs w:val="24"/>
          <w:u w:val="single"/>
          <w:lang w:eastAsia="hu-HU"/>
        </w:rPr>
        <w:t>jelentkezés feltétele</w:t>
      </w:r>
      <w:r w:rsidRPr="00B21C89">
        <w:rPr>
          <w:sz w:val="24"/>
          <w:szCs w:val="24"/>
          <w:lang w:eastAsia="hu-HU"/>
        </w:rPr>
        <w:t>: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ind w:left="580"/>
        <w:jc w:val="center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>Középfokú iskolai végzettség (érettségi)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ind w:left="3300"/>
        <w:rPr>
          <w:bCs/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u w:val="single"/>
          <w:lang w:eastAsia="hu-HU"/>
        </w:rPr>
        <w:t>A képzés részvételi díja</w:t>
      </w:r>
      <w:r w:rsidRPr="00B21C89">
        <w:rPr>
          <w:b/>
          <w:bCs/>
          <w:sz w:val="24"/>
          <w:szCs w:val="24"/>
          <w:lang w:eastAsia="hu-HU"/>
        </w:rPr>
        <w:t>:</w:t>
      </w:r>
      <w:r w:rsidRPr="00B21C89">
        <w:rPr>
          <w:bCs/>
          <w:sz w:val="24"/>
          <w:szCs w:val="24"/>
          <w:lang w:eastAsia="hu-HU"/>
        </w:rPr>
        <w:t xml:space="preserve"> 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>60.000 Ft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 xml:space="preserve">(A közművelődési szakemberek 2017. évi támogatott továbbképzési programjában ingyenes) 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>Útiköltséget, szállásdíjat és egyéb költségtérítést nem tudunk nyújtani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u w:val="single"/>
          <w:lang w:eastAsia="hu-HU"/>
        </w:rPr>
        <w:t>Képzés indításának várható időpontja:</w:t>
      </w:r>
      <w:r w:rsidRPr="00B21C89">
        <w:rPr>
          <w:b/>
          <w:bCs/>
          <w:sz w:val="24"/>
          <w:szCs w:val="24"/>
          <w:lang w:eastAsia="hu-HU"/>
        </w:rPr>
        <w:t xml:space="preserve"> 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  <w:lang w:eastAsia="hu-HU"/>
        </w:rPr>
      </w:pPr>
      <w:r w:rsidRPr="00B21C89">
        <w:rPr>
          <w:color w:val="000000"/>
          <w:sz w:val="24"/>
          <w:szCs w:val="24"/>
          <w:lang w:eastAsia="hu-HU"/>
        </w:rPr>
        <w:t xml:space="preserve">2017. </w:t>
      </w:r>
      <w:bookmarkStart w:id="1" w:name="page2"/>
      <w:bookmarkEnd w:id="1"/>
      <w:r w:rsidRPr="00B21C89">
        <w:rPr>
          <w:color w:val="000000"/>
          <w:sz w:val="24"/>
          <w:szCs w:val="24"/>
          <w:lang w:eastAsia="hu-HU"/>
        </w:rPr>
        <w:t>harmadik negyedév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sz w:val="24"/>
          <w:szCs w:val="24"/>
          <w:lang w:eastAsia="hu-HU"/>
        </w:rPr>
      </w:pPr>
      <w:r w:rsidRPr="00B21C89">
        <w:rPr>
          <w:b/>
          <w:bCs/>
          <w:sz w:val="24"/>
          <w:szCs w:val="24"/>
          <w:u w:val="single"/>
          <w:lang w:eastAsia="hu-HU"/>
        </w:rPr>
        <w:t>Tanúsítvány megszerzésének követelménye: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sz w:val="24"/>
          <w:szCs w:val="24"/>
          <w:lang w:eastAsia="hu-HU"/>
        </w:rPr>
      </w:pPr>
      <w:r w:rsidRPr="00B21C89">
        <w:rPr>
          <w:sz w:val="24"/>
          <w:szCs w:val="24"/>
          <w:lang w:eastAsia="hu-HU"/>
        </w:rPr>
        <w:t>Egy záró prezentáció összeállítása és annak előadása.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sz w:val="24"/>
          <w:szCs w:val="24"/>
          <w:lang w:eastAsia="hu-HU"/>
        </w:rPr>
      </w:pP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bCs/>
          <w:i/>
          <w:iCs/>
          <w:lang w:eastAsia="hu-HU"/>
        </w:rPr>
      </w:pPr>
      <w:r w:rsidRPr="00B21C89">
        <w:rPr>
          <w:b/>
          <w:bCs/>
          <w:i/>
          <w:iCs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B21C89">
        <w:rPr>
          <w:bCs/>
          <w:i/>
          <w:iCs/>
          <w:lang w:eastAsia="hu-HU"/>
        </w:rPr>
        <w:t>(Az online jelentkezési rendszer időbélyeggel látja el a jelentkezést, ez alapján történik az első húsz jelentkező felvétele.)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sz w:val="24"/>
          <w:szCs w:val="24"/>
          <w:lang w:eastAsia="hu-HU"/>
        </w:rPr>
      </w:pP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  <w:lang w:eastAsia="hu-HU"/>
        </w:rPr>
      </w:pPr>
      <w:r w:rsidRPr="00B21C89">
        <w:rPr>
          <w:i/>
          <w:iCs/>
          <w:sz w:val="24"/>
          <w:szCs w:val="24"/>
          <w:u w:val="single"/>
          <w:lang w:eastAsia="hu-HU"/>
        </w:rPr>
        <w:t>A képzéssel kapcsolatos bővebb információ:</w:t>
      </w:r>
    </w:p>
    <w:p w:rsidR="00B21C89" w:rsidRPr="00B21C89" w:rsidRDefault="00B21C89" w:rsidP="00B21C89">
      <w:pPr>
        <w:widowControl w:val="0"/>
        <w:autoSpaceDE w:val="0"/>
        <w:autoSpaceDN w:val="0"/>
        <w:adjustRightInd w:val="0"/>
        <w:spacing w:after="0" w:line="42" w:lineRule="exact"/>
        <w:rPr>
          <w:sz w:val="24"/>
          <w:szCs w:val="24"/>
          <w:lang w:eastAsia="hu-HU"/>
        </w:rPr>
      </w:pPr>
    </w:p>
    <w:p w:rsidR="00B21C89" w:rsidRPr="00B21C89" w:rsidRDefault="00B21C89" w:rsidP="00B21C89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B21C89">
        <w:rPr>
          <w:i/>
          <w:lang w:eastAsia="zh-CN" w:bidi="hi-IN"/>
        </w:rPr>
        <w:t>kepzes@nminkft.hu</w:t>
      </w:r>
      <w:proofErr w:type="gramEnd"/>
    </w:p>
    <w:p w:rsidR="00B21C89" w:rsidRPr="00B21C89" w:rsidRDefault="00B21C89" w:rsidP="00B21C8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3720"/>
        <w:jc w:val="center"/>
        <w:rPr>
          <w:i/>
          <w:iCs/>
          <w:sz w:val="20"/>
          <w:szCs w:val="20"/>
          <w:lang w:eastAsia="hu-HU"/>
        </w:rPr>
      </w:pPr>
    </w:p>
    <w:p w:rsidR="007E06D2" w:rsidRPr="00B21C89" w:rsidRDefault="007E06D2" w:rsidP="00B21C89">
      <w:pPr>
        <w:rPr>
          <w:lang w:bidi="hi-IN"/>
        </w:rPr>
      </w:pPr>
    </w:p>
    <w:sectPr w:rsidR="007E06D2" w:rsidRPr="00B21C89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62D5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3F4F30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46DA2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AB5637"/>
    <w:rsid w:val="00AD5678"/>
    <w:rsid w:val="00B05D7F"/>
    <w:rsid w:val="00B21C89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2017-08-08T06:56:00Z</dcterms:created>
  <dcterms:modified xsi:type="dcterms:W3CDTF">2017-08-08T06:56:00Z</dcterms:modified>
</cp:coreProperties>
</file>